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0" w:rightFromText="180" w:vertAnchor="page" w:horzAnchor="page" w:tblpX="993" w:tblpY="1"/>
        <w:tblW w:w="15140" w:type="dxa"/>
        <w:tblLayout w:type="fixed"/>
        <w:tblLook w:val="04A0" w:firstRow="1" w:lastRow="0" w:firstColumn="1" w:lastColumn="0" w:noHBand="0" w:noVBand="1"/>
      </w:tblPr>
      <w:tblGrid>
        <w:gridCol w:w="415"/>
        <w:gridCol w:w="991"/>
        <w:gridCol w:w="17"/>
        <w:gridCol w:w="968"/>
        <w:gridCol w:w="38"/>
        <w:gridCol w:w="969"/>
        <w:gridCol w:w="42"/>
        <w:gridCol w:w="970"/>
        <w:gridCol w:w="1007"/>
        <w:gridCol w:w="45"/>
        <w:gridCol w:w="963"/>
        <w:gridCol w:w="1059"/>
        <w:gridCol w:w="1044"/>
        <w:gridCol w:w="19"/>
        <w:gridCol w:w="951"/>
        <w:gridCol w:w="1157"/>
        <w:gridCol w:w="20"/>
        <w:gridCol w:w="1065"/>
        <w:gridCol w:w="1050"/>
        <w:gridCol w:w="49"/>
        <w:gridCol w:w="1100"/>
        <w:gridCol w:w="1201"/>
      </w:tblGrid>
      <w:tr w:rsidR="0035467B" w:rsidRPr="00700245" w14:paraId="7A753694" w14:textId="77777777" w:rsidTr="00DD415A">
        <w:tc>
          <w:tcPr>
            <w:tcW w:w="415" w:type="dxa"/>
            <w:tcBorders>
              <w:top w:val="nil"/>
              <w:left w:val="nil"/>
              <w:bottom w:val="single" w:sz="4" w:space="0" w:color="auto"/>
            </w:tcBorders>
          </w:tcPr>
          <w:p w14:paraId="6E9B73BC" w14:textId="77777777" w:rsidR="0035467B" w:rsidRPr="00700245" w:rsidRDefault="0035467B" w:rsidP="0035467B">
            <w:pPr>
              <w:ind w:left="-672"/>
              <w:rPr>
                <w:sz w:val="20"/>
                <w:szCs w:val="20"/>
              </w:rPr>
            </w:pPr>
            <w:proofErr w:type="spellStart"/>
            <w:r w:rsidRPr="00700245">
              <w:rPr>
                <w:sz w:val="20"/>
                <w:szCs w:val="20"/>
              </w:rPr>
              <w:t>sd</w:t>
            </w:r>
            <w:proofErr w:type="spellEnd"/>
          </w:p>
        </w:tc>
        <w:tc>
          <w:tcPr>
            <w:tcW w:w="14725" w:type="dxa"/>
            <w:gridSpan w:val="21"/>
            <w:tcBorders>
              <w:bottom w:val="single" w:sz="4" w:space="0" w:color="auto"/>
            </w:tcBorders>
            <w:shd w:val="clear" w:color="auto" w:fill="FFFFFF" w:themeFill="background1"/>
            <w:vAlign w:val="center"/>
          </w:tcPr>
          <w:p w14:paraId="5CB3D813" w14:textId="1C55EF48" w:rsidR="0035467B" w:rsidRPr="00D1176B" w:rsidRDefault="00772924" w:rsidP="00D1176B">
            <w:pPr>
              <w:jc w:val="center"/>
              <w:rPr>
                <w:b/>
                <w:color w:val="FF0000"/>
                <w:sz w:val="28"/>
                <w:szCs w:val="28"/>
              </w:rPr>
            </w:pPr>
            <w:r w:rsidRPr="00772924">
              <w:rPr>
                <w:b/>
                <w:color w:val="FF0000"/>
                <w:sz w:val="28"/>
                <w:szCs w:val="28"/>
              </w:rPr>
              <w:t xml:space="preserve">English Year </w:t>
            </w:r>
            <w:r w:rsidR="00D1176B">
              <w:rPr>
                <w:b/>
                <w:color w:val="FF0000"/>
                <w:sz w:val="28"/>
                <w:szCs w:val="28"/>
              </w:rPr>
              <w:t>2</w:t>
            </w:r>
            <w:r w:rsidR="002632E5">
              <w:rPr>
                <w:b/>
                <w:color w:val="FF0000"/>
                <w:sz w:val="28"/>
                <w:szCs w:val="28"/>
              </w:rPr>
              <w:t xml:space="preserve"> </w:t>
            </w:r>
            <w:r w:rsidRPr="00772924">
              <w:rPr>
                <w:b/>
                <w:color w:val="FF0000"/>
                <w:sz w:val="28"/>
                <w:szCs w:val="28"/>
              </w:rPr>
              <w:t>Overview 20</w:t>
            </w:r>
            <w:r w:rsidR="00F41E62">
              <w:rPr>
                <w:b/>
                <w:color w:val="FF0000"/>
                <w:sz w:val="28"/>
                <w:szCs w:val="28"/>
              </w:rPr>
              <w:t>2</w:t>
            </w:r>
            <w:r w:rsidR="007807C9">
              <w:rPr>
                <w:b/>
                <w:color w:val="FF0000"/>
                <w:sz w:val="28"/>
                <w:szCs w:val="28"/>
              </w:rPr>
              <w:t>5</w:t>
            </w:r>
            <w:r w:rsidRPr="00772924">
              <w:rPr>
                <w:b/>
                <w:color w:val="FF0000"/>
                <w:sz w:val="28"/>
                <w:szCs w:val="28"/>
              </w:rPr>
              <w:t xml:space="preserve"> – 202</w:t>
            </w:r>
            <w:r w:rsidR="007807C9">
              <w:rPr>
                <w:b/>
                <w:color w:val="FF0000"/>
                <w:sz w:val="28"/>
                <w:szCs w:val="28"/>
              </w:rPr>
              <w:t>6</w:t>
            </w:r>
          </w:p>
        </w:tc>
      </w:tr>
      <w:tr w:rsidR="0003791B" w:rsidRPr="0003791B" w14:paraId="0EF2274C" w14:textId="77777777" w:rsidTr="007A4687">
        <w:trPr>
          <w:cantSplit/>
          <w:trHeight w:val="188"/>
        </w:trPr>
        <w:tc>
          <w:tcPr>
            <w:tcW w:w="415" w:type="dxa"/>
            <w:vMerge w:val="restart"/>
            <w:shd w:val="clear" w:color="auto" w:fill="FFFF00"/>
            <w:textDirection w:val="btLr"/>
            <w:vAlign w:val="center"/>
          </w:tcPr>
          <w:p w14:paraId="7DBBB842" w14:textId="315F0DE3" w:rsidR="00022564" w:rsidRPr="0003791B" w:rsidRDefault="00022564" w:rsidP="008813AF">
            <w:pPr>
              <w:ind w:left="113" w:right="113"/>
              <w:jc w:val="center"/>
              <w:rPr>
                <w:rFonts w:ascii="Century Gothic" w:hAnsi="Century Gothic"/>
                <w:b/>
                <w:sz w:val="20"/>
                <w:szCs w:val="20"/>
              </w:rPr>
            </w:pPr>
            <w:r w:rsidRPr="0003791B">
              <w:rPr>
                <w:rFonts w:ascii="Century Gothic" w:hAnsi="Century Gothic"/>
                <w:b/>
                <w:sz w:val="20"/>
                <w:szCs w:val="20"/>
              </w:rPr>
              <w:t>Autumn Core Texts</w:t>
            </w:r>
          </w:p>
        </w:tc>
        <w:tc>
          <w:tcPr>
            <w:tcW w:w="991" w:type="dxa"/>
            <w:shd w:val="clear" w:color="auto" w:fill="00B050"/>
            <w:vAlign w:val="center"/>
          </w:tcPr>
          <w:p w14:paraId="50AEB15E" w14:textId="105E7705"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1</w:t>
            </w:r>
          </w:p>
        </w:tc>
        <w:tc>
          <w:tcPr>
            <w:tcW w:w="985" w:type="dxa"/>
            <w:gridSpan w:val="2"/>
            <w:shd w:val="clear" w:color="auto" w:fill="00B050"/>
            <w:vAlign w:val="center"/>
          </w:tcPr>
          <w:p w14:paraId="58D74DEC" w14:textId="1308B72D"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2</w:t>
            </w:r>
          </w:p>
        </w:tc>
        <w:tc>
          <w:tcPr>
            <w:tcW w:w="1007" w:type="dxa"/>
            <w:gridSpan w:val="2"/>
            <w:shd w:val="clear" w:color="auto" w:fill="00B050"/>
            <w:vAlign w:val="center"/>
          </w:tcPr>
          <w:p w14:paraId="56D52A5A" w14:textId="5067E598"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3</w:t>
            </w:r>
          </w:p>
        </w:tc>
        <w:tc>
          <w:tcPr>
            <w:tcW w:w="1012" w:type="dxa"/>
            <w:gridSpan w:val="2"/>
            <w:shd w:val="clear" w:color="auto" w:fill="00B050"/>
            <w:vAlign w:val="center"/>
          </w:tcPr>
          <w:p w14:paraId="4AC6B3CF" w14:textId="3CDFC8CE"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4</w:t>
            </w:r>
          </w:p>
        </w:tc>
        <w:tc>
          <w:tcPr>
            <w:tcW w:w="1007" w:type="dxa"/>
            <w:shd w:val="clear" w:color="auto" w:fill="00B050"/>
            <w:vAlign w:val="center"/>
          </w:tcPr>
          <w:p w14:paraId="43ECE25E" w14:textId="70275B0D"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5</w:t>
            </w:r>
          </w:p>
        </w:tc>
        <w:tc>
          <w:tcPr>
            <w:tcW w:w="1008" w:type="dxa"/>
            <w:gridSpan w:val="2"/>
            <w:shd w:val="clear" w:color="auto" w:fill="00B050"/>
            <w:vAlign w:val="center"/>
          </w:tcPr>
          <w:p w14:paraId="71B505A4" w14:textId="30DD0838"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6</w:t>
            </w:r>
          </w:p>
        </w:tc>
        <w:tc>
          <w:tcPr>
            <w:tcW w:w="1059" w:type="dxa"/>
            <w:shd w:val="clear" w:color="auto" w:fill="00B050"/>
            <w:vAlign w:val="center"/>
          </w:tcPr>
          <w:p w14:paraId="48A64815" w14:textId="2A9127FC"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7</w:t>
            </w:r>
          </w:p>
        </w:tc>
        <w:tc>
          <w:tcPr>
            <w:tcW w:w="1044" w:type="dxa"/>
            <w:shd w:val="clear" w:color="auto" w:fill="00B050"/>
            <w:vAlign w:val="center"/>
          </w:tcPr>
          <w:p w14:paraId="2E282FDC" w14:textId="1DB7A7A5"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8</w:t>
            </w:r>
          </w:p>
        </w:tc>
        <w:tc>
          <w:tcPr>
            <w:tcW w:w="970" w:type="dxa"/>
            <w:gridSpan w:val="2"/>
            <w:shd w:val="clear" w:color="auto" w:fill="00B050"/>
            <w:vAlign w:val="center"/>
          </w:tcPr>
          <w:p w14:paraId="56C0E9C8" w14:textId="29A72827"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9</w:t>
            </w:r>
          </w:p>
        </w:tc>
        <w:tc>
          <w:tcPr>
            <w:tcW w:w="1157" w:type="dxa"/>
            <w:shd w:val="clear" w:color="auto" w:fill="00B050"/>
            <w:vAlign w:val="center"/>
          </w:tcPr>
          <w:p w14:paraId="41D575D9" w14:textId="0CBC3763"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10</w:t>
            </w:r>
          </w:p>
        </w:tc>
        <w:tc>
          <w:tcPr>
            <w:tcW w:w="1085" w:type="dxa"/>
            <w:gridSpan w:val="2"/>
            <w:shd w:val="clear" w:color="auto" w:fill="00B050"/>
            <w:vAlign w:val="center"/>
          </w:tcPr>
          <w:p w14:paraId="3516D7A8" w14:textId="2BA594ED"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hAnsi="Century Gothic"/>
                <w:b/>
                <w:sz w:val="20"/>
                <w:szCs w:val="20"/>
              </w:rPr>
              <w:t>Week 11</w:t>
            </w:r>
          </w:p>
        </w:tc>
        <w:tc>
          <w:tcPr>
            <w:tcW w:w="1050" w:type="dxa"/>
            <w:shd w:val="clear" w:color="auto" w:fill="00B050"/>
          </w:tcPr>
          <w:p w14:paraId="485C08FE" w14:textId="02C2521F"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eastAsia="Calibri" w:hAnsi="Century Gothic" w:cs="Arial"/>
                <w:b/>
                <w:bCs/>
                <w:sz w:val="20"/>
                <w:szCs w:val="20"/>
              </w:rPr>
              <w:t>Week 12</w:t>
            </w:r>
          </w:p>
        </w:tc>
        <w:tc>
          <w:tcPr>
            <w:tcW w:w="1149" w:type="dxa"/>
            <w:gridSpan w:val="2"/>
            <w:shd w:val="clear" w:color="auto" w:fill="00B050"/>
          </w:tcPr>
          <w:p w14:paraId="0DD1E4A0" w14:textId="53E938D9"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eastAsia="Calibri" w:hAnsi="Century Gothic" w:cs="Arial"/>
                <w:b/>
                <w:bCs/>
                <w:sz w:val="20"/>
                <w:szCs w:val="20"/>
              </w:rPr>
              <w:t>Week 13</w:t>
            </w:r>
          </w:p>
        </w:tc>
        <w:tc>
          <w:tcPr>
            <w:tcW w:w="1201" w:type="dxa"/>
            <w:shd w:val="clear" w:color="auto" w:fill="00B050"/>
          </w:tcPr>
          <w:p w14:paraId="2D436E7B" w14:textId="699EEA11" w:rsidR="00022564" w:rsidRPr="0003791B" w:rsidRDefault="00022564" w:rsidP="0004536B">
            <w:pPr>
              <w:spacing w:after="160" w:line="259" w:lineRule="auto"/>
              <w:jc w:val="center"/>
              <w:rPr>
                <w:rFonts w:ascii="Century Gothic" w:eastAsia="Calibri" w:hAnsi="Century Gothic" w:cs="Arial"/>
                <w:b/>
                <w:bCs/>
                <w:sz w:val="20"/>
                <w:szCs w:val="20"/>
              </w:rPr>
            </w:pPr>
            <w:r w:rsidRPr="0003791B">
              <w:rPr>
                <w:rFonts w:ascii="Century Gothic" w:eastAsia="Calibri" w:hAnsi="Century Gothic" w:cs="Arial"/>
                <w:b/>
                <w:bCs/>
                <w:sz w:val="20"/>
                <w:szCs w:val="20"/>
              </w:rPr>
              <w:t>Week 14</w:t>
            </w:r>
          </w:p>
        </w:tc>
      </w:tr>
      <w:tr w:rsidR="0003791B" w:rsidRPr="0003791B" w14:paraId="6F38E278" w14:textId="77777777" w:rsidTr="00DD415A">
        <w:trPr>
          <w:cantSplit/>
          <w:trHeight w:val="322"/>
        </w:trPr>
        <w:tc>
          <w:tcPr>
            <w:tcW w:w="415" w:type="dxa"/>
            <w:vMerge/>
            <w:shd w:val="clear" w:color="auto" w:fill="FFFF00"/>
            <w:textDirection w:val="btLr"/>
            <w:vAlign w:val="center"/>
          </w:tcPr>
          <w:p w14:paraId="2072D94E" w14:textId="77777777" w:rsidR="00022564" w:rsidRPr="0003791B" w:rsidRDefault="00022564" w:rsidP="00AF0AB1">
            <w:pPr>
              <w:ind w:left="113" w:right="113"/>
              <w:jc w:val="center"/>
              <w:rPr>
                <w:rFonts w:ascii="Century Gothic" w:hAnsi="Century Gothic"/>
                <w:b/>
                <w:sz w:val="20"/>
                <w:szCs w:val="20"/>
              </w:rPr>
            </w:pPr>
          </w:p>
        </w:tc>
        <w:tc>
          <w:tcPr>
            <w:tcW w:w="7069" w:type="dxa"/>
            <w:gridSpan w:val="11"/>
            <w:shd w:val="clear" w:color="auto" w:fill="BFBFBF" w:themeFill="background1" w:themeFillShade="BF"/>
          </w:tcPr>
          <w:p w14:paraId="3CAE1A26" w14:textId="1086254F" w:rsidR="00022564" w:rsidRPr="0003791B" w:rsidRDefault="00D47BCB" w:rsidP="00AF0AB1">
            <w:pPr>
              <w:jc w:val="center"/>
              <w:rPr>
                <w:rFonts w:ascii="Century Gothic" w:eastAsia="Times New Roman" w:hAnsi="Century Gothic" w:cs="Times New Roman"/>
                <w:b/>
                <w:bCs/>
                <w:noProof/>
                <w:sz w:val="20"/>
                <w:szCs w:val="20"/>
                <w:lang w:val="en-US"/>
              </w:rPr>
            </w:pPr>
            <w:r w:rsidRPr="0003791B">
              <w:rPr>
                <w:rFonts w:ascii="Century Gothic" w:eastAsia="Times New Roman" w:hAnsi="Century Gothic" w:cs="Times New Roman"/>
                <w:b/>
                <w:bCs/>
                <w:noProof/>
                <w:sz w:val="20"/>
                <w:szCs w:val="20"/>
                <w:lang w:val="en-US"/>
              </w:rPr>
              <w:t xml:space="preserve">WHERE IN THE WORLD DO I LIVE? </w:t>
            </w:r>
            <w:r w:rsidR="00022564" w:rsidRPr="0003791B">
              <w:rPr>
                <w:rFonts w:ascii="Century Gothic" w:eastAsia="Times New Roman" w:hAnsi="Century Gothic" w:cs="Times New Roman"/>
                <w:b/>
                <w:bCs/>
                <w:noProof/>
                <w:sz w:val="20"/>
                <w:szCs w:val="20"/>
                <w:lang w:val="en-US"/>
              </w:rPr>
              <w:t xml:space="preserve"> </w:t>
            </w:r>
          </w:p>
        </w:tc>
        <w:tc>
          <w:tcPr>
            <w:tcW w:w="7656" w:type="dxa"/>
            <w:gridSpan w:val="10"/>
            <w:shd w:val="clear" w:color="auto" w:fill="BFBFBF" w:themeFill="background1" w:themeFillShade="BF"/>
          </w:tcPr>
          <w:p w14:paraId="7CFC1EDC" w14:textId="68D56C11" w:rsidR="00022564" w:rsidRPr="0003791B" w:rsidRDefault="00DD415A" w:rsidP="00DD415A">
            <w:pPr>
              <w:jc w:val="center"/>
              <w:rPr>
                <w:rFonts w:ascii="Century Gothic" w:eastAsia="Times New Roman" w:hAnsi="Century Gothic" w:cs="Times New Roman"/>
                <w:b/>
                <w:bCs/>
                <w:noProof/>
                <w:sz w:val="20"/>
                <w:szCs w:val="20"/>
                <w:lang w:val="en-US"/>
              </w:rPr>
            </w:pPr>
            <w:r w:rsidRPr="0003791B">
              <w:rPr>
                <w:rFonts w:ascii="Century Gothic" w:eastAsia="Times New Roman" w:hAnsi="Century Gothic" w:cs="Times New Roman"/>
                <w:b/>
                <w:bCs/>
                <w:noProof/>
                <w:sz w:val="20"/>
                <w:szCs w:val="20"/>
                <w:lang w:val="en-US"/>
              </w:rPr>
              <w:t>Various</w:t>
            </w:r>
          </w:p>
        </w:tc>
      </w:tr>
      <w:tr w:rsidR="0003791B" w:rsidRPr="0003791B" w14:paraId="53B4DD50" w14:textId="77777777" w:rsidTr="00DD415A">
        <w:trPr>
          <w:cantSplit/>
          <w:trHeight w:val="425"/>
        </w:trPr>
        <w:tc>
          <w:tcPr>
            <w:tcW w:w="415" w:type="dxa"/>
            <w:vMerge/>
            <w:shd w:val="clear" w:color="auto" w:fill="FFFF00"/>
            <w:textDirection w:val="btLr"/>
            <w:vAlign w:val="center"/>
          </w:tcPr>
          <w:p w14:paraId="228B3F9A" w14:textId="77777777" w:rsidR="00DD415A" w:rsidRPr="0003791B" w:rsidRDefault="00DD415A" w:rsidP="0098128C">
            <w:pPr>
              <w:ind w:left="113" w:right="113"/>
              <w:jc w:val="center"/>
              <w:rPr>
                <w:rFonts w:ascii="Century Gothic" w:hAnsi="Century Gothic"/>
                <w:b/>
                <w:sz w:val="20"/>
                <w:szCs w:val="20"/>
              </w:rPr>
            </w:pPr>
          </w:p>
        </w:tc>
        <w:tc>
          <w:tcPr>
            <w:tcW w:w="5047" w:type="dxa"/>
            <w:gridSpan w:val="9"/>
            <w:shd w:val="clear" w:color="auto" w:fill="auto"/>
          </w:tcPr>
          <w:p w14:paraId="23A53743" w14:textId="77777777" w:rsidR="00DD415A" w:rsidRPr="0003791B" w:rsidRDefault="00DD415A" w:rsidP="00D47BCB">
            <w:pPr>
              <w:jc w:val="center"/>
              <w:rPr>
                <w:rFonts w:ascii="Century Gothic" w:hAnsi="Century Gothic"/>
                <w:b/>
                <w:bCs/>
                <w:sz w:val="20"/>
                <w:szCs w:val="20"/>
              </w:rPr>
            </w:pPr>
            <w:r w:rsidRPr="0003791B">
              <w:rPr>
                <w:rFonts w:ascii="Century Gothic" w:hAnsi="Century Gothic"/>
                <w:b/>
                <w:bCs/>
                <w:sz w:val="20"/>
                <w:szCs w:val="20"/>
                <w:u w:val="single"/>
              </w:rPr>
              <w:t>Our local area</w:t>
            </w:r>
            <w:r w:rsidRPr="0003791B">
              <w:rPr>
                <w:rFonts w:ascii="Century Gothic" w:hAnsi="Century Gothic"/>
                <w:b/>
                <w:bCs/>
                <w:sz w:val="20"/>
                <w:szCs w:val="20"/>
              </w:rPr>
              <w:t xml:space="preserve"> –</w:t>
            </w:r>
          </w:p>
          <w:p w14:paraId="3B3B2959" w14:textId="2208425E" w:rsidR="00DD415A" w:rsidRPr="0003791B" w:rsidRDefault="00DD415A" w:rsidP="00D47BCB">
            <w:pPr>
              <w:jc w:val="center"/>
              <w:rPr>
                <w:rFonts w:ascii="Century Gothic" w:hAnsi="Century Gothic"/>
                <w:sz w:val="20"/>
                <w:szCs w:val="20"/>
              </w:rPr>
            </w:pPr>
            <w:r w:rsidRPr="0003791B">
              <w:rPr>
                <w:rFonts w:ascii="Century Gothic" w:hAnsi="Century Gothic"/>
                <w:b/>
                <w:bCs/>
                <w:sz w:val="20"/>
                <w:szCs w:val="20"/>
              </w:rPr>
              <w:t xml:space="preserve">In every house, on every street – </w:t>
            </w:r>
            <w:proofErr w:type="spellStart"/>
            <w:r w:rsidRPr="0003791B">
              <w:rPr>
                <w:rFonts w:ascii="Century Gothic" w:hAnsi="Century Gothic"/>
                <w:sz w:val="20"/>
                <w:szCs w:val="20"/>
              </w:rPr>
              <w:t>Hitchman</w:t>
            </w:r>
            <w:proofErr w:type="spellEnd"/>
            <w:r w:rsidRPr="0003791B">
              <w:rPr>
                <w:rFonts w:ascii="Century Gothic" w:hAnsi="Century Gothic"/>
                <w:sz w:val="20"/>
                <w:szCs w:val="20"/>
              </w:rPr>
              <w:t xml:space="preserve"> &amp; La </w:t>
            </w:r>
            <w:proofErr w:type="spellStart"/>
            <w:r w:rsidRPr="0003791B">
              <w:rPr>
                <w:rFonts w:ascii="Century Gothic" w:hAnsi="Century Gothic"/>
                <w:sz w:val="20"/>
                <w:szCs w:val="20"/>
              </w:rPr>
              <w:t>Baleine</w:t>
            </w:r>
            <w:proofErr w:type="spellEnd"/>
          </w:p>
          <w:p w14:paraId="30A80655" w14:textId="06D2544A" w:rsidR="00DD415A" w:rsidRPr="0003791B" w:rsidRDefault="00DD415A" w:rsidP="00D47BCB">
            <w:pPr>
              <w:jc w:val="center"/>
              <w:rPr>
                <w:rFonts w:ascii="Century Gothic" w:hAnsi="Century Gothic"/>
                <w:b/>
                <w:bCs/>
                <w:i/>
                <w:iCs/>
                <w:sz w:val="20"/>
                <w:szCs w:val="20"/>
              </w:rPr>
            </w:pPr>
            <w:r w:rsidRPr="0003791B">
              <w:rPr>
                <w:rFonts w:ascii="Century Gothic" w:hAnsi="Century Gothic"/>
                <w:i/>
                <w:iCs/>
                <w:sz w:val="20"/>
                <w:szCs w:val="20"/>
              </w:rPr>
              <w:t xml:space="preserve">(To open discussions about the houses that we live in) </w:t>
            </w:r>
          </w:p>
          <w:p w14:paraId="7E29B400" w14:textId="04AE6C62" w:rsidR="00DD415A" w:rsidRPr="0003791B" w:rsidRDefault="00DD415A" w:rsidP="00D47BCB">
            <w:pPr>
              <w:jc w:val="center"/>
              <w:rPr>
                <w:rFonts w:ascii="Century Gothic" w:hAnsi="Century Gothic"/>
                <w:b/>
                <w:bCs/>
                <w:sz w:val="20"/>
                <w:szCs w:val="20"/>
              </w:rPr>
            </w:pPr>
            <w:r w:rsidRPr="0003791B">
              <w:rPr>
                <w:rFonts w:ascii="Century Gothic" w:hAnsi="Century Gothic"/>
                <w:noProof/>
                <w:sz w:val="20"/>
                <w:szCs w:val="20"/>
              </w:rPr>
              <w:drawing>
                <wp:inline distT="0" distB="0" distL="0" distR="0" wp14:anchorId="32809437" wp14:editId="4B6B6D6E">
                  <wp:extent cx="492369" cy="557020"/>
                  <wp:effectExtent l="0" t="0" r="3175" b="0"/>
                  <wp:docPr id="575067036" name="Picture 2">
                    <a:extLst xmlns:a="http://schemas.openxmlformats.org/drawingml/2006/main">
                      <a:ext uri="{FF2B5EF4-FFF2-40B4-BE49-F238E27FC236}">
                        <a16:creationId xmlns:a16="http://schemas.microsoft.com/office/drawing/2014/main" id="{984EE892-17BB-A577-680F-199047B5290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a:extLst>
                              <a:ext uri="{FF2B5EF4-FFF2-40B4-BE49-F238E27FC236}">
                                <a16:creationId xmlns:a16="http://schemas.microsoft.com/office/drawing/2014/main" id="{984EE892-17BB-A577-680F-199047B52900}"/>
                              </a:ext>
                            </a:extLst>
                          </pic:cNvPr>
                          <pic:cNvPicPr>
                            <a:picLocks noChangeAspect="1"/>
                          </pic:cNvPicPr>
                        </pic:nvPicPr>
                        <pic:blipFill>
                          <a:blip r:embed="rId9"/>
                          <a:stretch>
                            <a:fillRect/>
                          </a:stretch>
                        </pic:blipFill>
                        <pic:spPr>
                          <a:xfrm>
                            <a:off x="0" y="0"/>
                            <a:ext cx="497849" cy="563219"/>
                          </a:xfrm>
                          <a:prstGeom prst="rect">
                            <a:avLst/>
                          </a:prstGeom>
                        </pic:spPr>
                      </pic:pic>
                    </a:graphicData>
                  </a:graphic>
                </wp:inline>
              </w:drawing>
            </w:r>
          </w:p>
          <w:p w14:paraId="530C2D5F" w14:textId="2957AD40" w:rsidR="00DD415A" w:rsidRPr="0003791B" w:rsidRDefault="00DD415A" w:rsidP="00D47BCB">
            <w:pPr>
              <w:jc w:val="center"/>
              <w:rPr>
                <w:rFonts w:ascii="Century Gothic" w:hAnsi="Century Gothic"/>
                <w:sz w:val="20"/>
                <w:szCs w:val="20"/>
              </w:rPr>
            </w:pPr>
            <w:r w:rsidRPr="0003791B">
              <w:rPr>
                <w:rFonts w:ascii="Century Gothic" w:hAnsi="Century Gothic"/>
                <w:b/>
                <w:bCs/>
                <w:sz w:val="20"/>
                <w:szCs w:val="20"/>
              </w:rPr>
              <w:t>You Choose / Fairy stories –</w:t>
            </w:r>
            <w:r w:rsidRPr="0003791B">
              <w:rPr>
                <w:rFonts w:ascii="Century Gothic" w:hAnsi="Century Gothic"/>
                <w:sz w:val="20"/>
                <w:szCs w:val="20"/>
              </w:rPr>
              <w:t xml:space="preserve"> Sharratt</w:t>
            </w:r>
            <w:r w:rsidRPr="0003791B">
              <w:rPr>
                <w:rFonts w:ascii="Century Gothic" w:hAnsi="Century Gothic"/>
                <w:b/>
                <w:bCs/>
                <w:sz w:val="20"/>
                <w:szCs w:val="20"/>
              </w:rPr>
              <w:t xml:space="preserve"> Home </w:t>
            </w:r>
            <w:r w:rsidRPr="0003791B">
              <w:rPr>
                <w:rFonts w:ascii="Century Gothic" w:hAnsi="Century Gothic"/>
                <w:sz w:val="20"/>
                <w:szCs w:val="20"/>
              </w:rPr>
              <w:t>– Ellis</w:t>
            </w:r>
          </w:p>
          <w:p w14:paraId="0A95DCA5" w14:textId="6CEB0FCC" w:rsidR="00DD415A" w:rsidRPr="0003791B" w:rsidRDefault="00DD415A" w:rsidP="00D47BCB">
            <w:pPr>
              <w:jc w:val="center"/>
              <w:rPr>
                <w:rFonts w:ascii="Century Gothic" w:hAnsi="Century Gothic"/>
                <w:b/>
                <w:bCs/>
                <w:i/>
                <w:iCs/>
                <w:sz w:val="20"/>
                <w:szCs w:val="20"/>
              </w:rPr>
            </w:pPr>
            <w:r w:rsidRPr="0003791B">
              <w:rPr>
                <w:rFonts w:ascii="Century Gothic" w:hAnsi="Century Gothic"/>
                <w:i/>
                <w:iCs/>
                <w:sz w:val="20"/>
                <w:szCs w:val="20"/>
              </w:rPr>
              <w:t xml:space="preserve">(to support discussion about different types of houses that we live in) </w:t>
            </w:r>
          </w:p>
          <w:p w14:paraId="153575F3" w14:textId="496CA129" w:rsidR="00DD415A" w:rsidRPr="0003791B" w:rsidRDefault="00DD415A" w:rsidP="00D47BCB">
            <w:pPr>
              <w:jc w:val="center"/>
              <w:rPr>
                <w:rFonts w:ascii="Century Gothic" w:hAnsi="Century Gothic"/>
                <w:b/>
                <w:bCs/>
                <w:sz w:val="20"/>
                <w:szCs w:val="20"/>
              </w:rPr>
            </w:pPr>
            <w:r w:rsidRPr="0003791B">
              <w:rPr>
                <w:rFonts w:ascii="Century Gothic" w:hAnsi="Century Gothic"/>
                <w:noProof/>
                <w:sz w:val="20"/>
                <w:szCs w:val="20"/>
              </w:rPr>
              <w:drawing>
                <wp:inline distT="0" distB="0" distL="0" distR="0" wp14:anchorId="58897D99" wp14:editId="5520BC6F">
                  <wp:extent cx="369277" cy="458893"/>
                  <wp:effectExtent l="0" t="0" r="0" b="0"/>
                  <wp:docPr id="8994838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73742" cy="464442"/>
                          </a:xfrm>
                          <a:prstGeom prst="rect">
                            <a:avLst/>
                          </a:prstGeom>
                          <a:noFill/>
                          <a:ln>
                            <a:noFill/>
                          </a:ln>
                        </pic:spPr>
                      </pic:pic>
                    </a:graphicData>
                  </a:graphic>
                </wp:inline>
              </w:drawing>
            </w:r>
            <w:r w:rsidRPr="0003791B">
              <w:rPr>
                <w:rFonts w:ascii="Century Gothic" w:hAnsi="Century Gothic"/>
                <w:noProof/>
                <w:sz w:val="20"/>
                <w:szCs w:val="20"/>
              </w:rPr>
              <w:t xml:space="preserve">   </w:t>
            </w:r>
            <w:r w:rsidRPr="0003791B">
              <w:rPr>
                <w:rFonts w:ascii="Century Gothic" w:hAnsi="Century Gothic"/>
                <w:noProof/>
                <w:sz w:val="20"/>
                <w:szCs w:val="20"/>
              </w:rPr>
              <w:drawing>
                <wp:inline distT="0" distB="0" distL="0" distR="0" wp14:anchorId="19C7DA84" wp14:editId="5A1938BA">
                  <wp:extent cx="407390" cy="469900"/>
                  <wp:effectExtent l="0" t="0" r="0" b="6350"/>
                  <wp:docPr id="23" name="Picture 23" descr="You Choo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You Choose"/>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14017" cy="477544"/>
                          </a:xfrm>
                          <a:prstGeom prst="rect">
                            <a:avLst/>
                          </a:prstGeom>
                          <a:noFill/>
                          <a:ln>
                            <a:noFill/>
                          </a:ln>
                        </pic:spPr>
                      </pic:pic>
                    </a:graphicData>
                  </a:graphic>
                </wp:inline>
              </w:drawing>
            </w:r>
            <w:r w:rsidRPr="0003791B">
              <w:rPr>
                <w:rFonts w:ascii="Century Gothic" w:hAnsi="Century Gothic"/>
                <w:noProof/>
                <w:sz w:val="20"/>
                <w:szCs w:val="20"/>
              </w:rPr>
              <w:t xml:space="preserve">   </w:t>
            </w:r>
            <w:r w:rsidRPr="0003791B">
              <w:rPr>
                <w:rFonts w:ascii="Century Gothic" w:hAnsi="Century Gothic"/>
                <w:noProof/>
                <w:sz w:val="20"/>
                <w:szCs w:val="20"/>
              </w:rPr>
              <w:drawing>
                <wp:inline distT="0" distB="0" distL="0" distR="0" wp14:anchorId="3B0A83F9" wp14:editId="710DDE8F">
                  <wp:extent cx="412896" cy="476250"/>
                  <wp:effectExtent l="0" t="0" r="6350" b="0"/>
                  <wp:docPr id="24" name="Picture 24" descr="You Choose Fairy T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You Choose Fairy Tales"/>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20462" cy="484977"/>
                          </a:xfrm>
                          <a:prstGeom prst="rect">
                            <a:avLst/>
                          </a:prstGeom>
                          <a:noFill/>
                          <a:ln>
                            <a:noFill/>
                          </a:ln>
                        </pic:spPr>
                      </pic:pic>
                    </a:graphicData>
                  </a:graphic>
                </wp:inline>
              </w:drawing>
            </w:r>
          </w:p>
          <w:p w14:paraId="3EFA95FD" w14:textId="77777777" w:rsidR="00DD415A" w:rsidRPr="0003791B" w:rsidRDefault="00DD415A" w:rsidP="00D47BCB">
            <w:pPr>
              <w:jc w:val="center"/>
              <w:rPr>
                <w:rFonts w:ascii="Century Gothic" w:hAnsi="Century Gothic"/>
                <w:sz w:val="20"/>
                <w:szCs w:val="20"/>
              </w:rPr>
            </w:pPr>
            <w:r w:rsidRPr="0003791B">
              <w:rPr>
                <w:rFonts w:ascii="Century Gothic" w:hAnsi="Century Gothic"/>
                <w:b/>
                <w:bCs/>
                <w:sz w:val="20"/>
                <w:szCs w:val="20"/>
              </w:rPr>
              <w:t xml:space="preserve">The three little pigs </w:t>
            </w:r>
            <w:proofErr w:type="gramStart"/>
            <w:r w:rsidRPr="0003791B">
              <w:rPr>
                <w:rFonts w:ascii="Century Gothic" w:hAnsi="Century Gothic"/>
                <w:b/>
                <w:bCs/>
                <w:sz w:val="20"/>
                <w:szCs w:val="20"/>
              </w:rPr>
              <w:t xml:space="preserve">-  </w:t>
            </w:r>
            <w:r w:rsidRPr="0003791B">
              <w:rPr>
                <w:rFonts w:ascii="Century Gothic" w:hAnsi="Century Gothic"/>
                <w:sz w:val="20"/>
                <w:szCs w:val="20"/>
              </w:rPr>
              <w:t>Sharratt</w:t>
            </w:r>
            <w:proofErr w:type="gramEnd"/>
            <w:r w:rsidRPr="0003791B">
              <w:rPr>
                <w:rFonts w:ascii="Century Gothic" w:hAnsi="Century Gothic"/>
                <w:sz w:val="20"/>
                <w:szCs w:val="20"/>
              </w:rPr>
              <w:t xml:space="preserve"> </w:t>
            </w:r>
          </w:p>
          <w:p w14:paraId="2E58D2EB" w14:textId="77777777" w:rsidR="00DD415A" w:rsidRPr="0003791B" w:rsidRDefault="00DD415A" w:rsidP="00D47BCB">
            <w:pPr>
              <w:jc w:val="center"/>
              <w:rPr>
                <w:rFonts w:ascii="Century Gothic" w:hAnsi="Century Gothic"/>
                <w:b/>
                <w:bCs/>
                <w:sz w:val="20"/>
                <w:szCs w:val="20"/>
              </w:rPr>
            </w:pPr>
            <w:r w:rsidRPr="0003791B">
              <w:rPr>
                <w:rFonts w:ascii="Century Gothic" w:hAnsi="Century Gothic"/>
                <w:noProof/>
                <w:sz w:val="20"/>
                <w:szCs w:val="20"/>
              </w:rPr>
              <w:drawing>
                <wp:inline distT="0" distB="0" distL="0" distR="0" wp14:anchorId="4AAA8517" wp14:editId="36C11748">
                  <wp:extent cx="495300" cy="495300"/>
                  <wp:effectExtent l="0" t="0" r="0" b="0"/>
                  <wp:docPr id="25" name="Picture 25" descr="The Three Little Pigs: Volume 11 (Lift-the-Flap Fairy Tale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e Three Little Pigs: Volume 11 (Lift-the-Flap Fairy Tales,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95300" cy="495300"/>
                          </a:xfrm>
                          <a:prstGeom prst="rect">
                            <a:avLst/>
                          </a:prstGeom>
                          <a:noFill/>
                          <a:ln>
                            <a:noFill/>
                          </a:ln>
                        </pic:spPr>
                      </pic:pic>
                    </a:graphicData>
                  </a:graphic>
                </wp:inline>
              </w:drawing>
            </w:r>
          </w:p>
          <w:p w14:paraId="20A04A34" w14:textId="77777777" w:rsidR="00DD415A" w:rsidRPr="0003791B" w:rsidRDefault="00DD415A" w:rsidP="00D47BCB">
            <w:pPr>
              <w:jc w:val="center"/>
              <w:rPr>
                <w:rFonts w:ascii="Century Gothic" w:hAnsi="Century Gothic"/>
                <w:b/>
                <w:bCs/>
                <w:sz w:val="20"/>
                <w:szCs w:val="20"/>
              </w:rPr>
            </w:pPr>
            <w:r w:rsidRPr="0003791B">
              <w:rPr>
                <w:rFonts w:ascii="Century Gothic" w:hAnsi="Century Gothic"/>
                <w:b/>
                <w:bCs/>
                <w:sz w:val="20"/>
                <w:szCs w:val="20"/>
              </w:rPr>
              <w:t>Different versions of the story</w:t>
            </w:r>
          </w:p>
          <w:p w14:paraId="404B75A5" w14:textId="77777777" w:rsidR="00DD415A" w:rsidRPr="0003791B" w:rsidRDefault="00DD415A" w:rsidP="00D47BCB">
            <w:pPr>
              <w:jc w:val="center"/>
              <w:rPr>
                <w:rFonts w:ascii="Century Gothic" w:hAnsi="Century Gothic"/>
                <w:sz w:val="20"/>
                <w:szCs w:val="20"/>
              </w:rPr>
            </w:pPr>
            <w:r w:rsidRPr="0003791B">
              <w:rPr>
                <w:rFonts w:ascii="Century Gothic" w:hAnsi="Century Gothic"/>
                <w:b/>
                <w:bCs/>
                <w:sz w:val="20"/>
                <w:szCs w:val="20"/>
              </w:rPr>
              <w:t xml:space="preserve"> </w:t>
            </w:r>
            <w:r w:rsidRPr="0003791B">
              <w:rPr>
                <w:rFonts w:ascii="Century Gothic" w:hAnsi="Century Gothic"/>
                <w:sz w:val="20"/>
                <w:szCs w:val="20"/>
              </w:rPr>
              <w:t>(shared during the first week during reading time – only if they’re ready)</w:t>
            </w:r>
          </w:p>
          <w:p w14:paraId="29ED2318" w14:textId="77777777" w:rsidR="00DD415A" w:rsidRPr="0003791B" w:rsidRDefault="00DD415A" w:rsidP="00D47BCB">
            <w:pPr>
              <w:jc w:val="center"/>
              <w:rPr>
                <w:rFonts w:ascii="Century Gothic" w:hAnsi="Century Gothic"/>
                <w:b/>
                <w:bCs/>
                <w:sz w:val="20"/>
                <w:szCs w:val="20"/>
              </w:rPr>
            </w:pPr>
            <w:r w:rsidRPr="0003791B">
              <w:rPr>
                <w:rFonts w:ascii="Century Gothic" w:hAnsi="Century Gothic"/>
                <w:noProof/>
                <w:sz w:val="20"/>
                <w:szCs w:val="20"/>
              </w:rPr>
              <w:drawing>
                <wp:inline distT="0" distB="0" distL="0" distR="0" wp14:anchorId="1A8956C5" wp14:editId="4F4F7826">
                  <wp:extent cx="415605" cy="520700"/>
                  <wp:effectExtent l="0" t="0" r="3810" b="0"/>
                  <wp:docPr id="26" name="Picture 26" descr="Three Little Wolves And The Big Bad Pi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ree Little Wolves And The Big Bad Pi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8846" cy="524761"/>
                          </a:xfrm>
                          <a:prstGeom prst="rect">
                            <a:avLst/>
                          </a:prstGeom>
                          <a:noFill/>
                          <a:ln>
                            <a:noFill/>
                          </a:ln>
                        </pic:spPr>
                      </pic:pic>
                    </a:graphicData>
                  </a:graphic>
                </wp:inline>
              </w:drawing>
            </w:r>
          </w:p>
          <w:p w14:paraId="096815A1" w14:textId="77777777" w:rsidR="00DD415A" w:rsidRPr="0003791B" w:rsidRDefault="00DD415A" w:rsidP="00D47BCB">
            <w:pPr>
              <w:jc w:val="center"/>
              <w:rPr>
                <w:rFonts w:ascii="Century Gothic" w:hAnsi="Century Gothic"/>
                <w:b/>
                <w:bCs/>
                <w:sz w:val="20"/>
                <w:szCs w:val="20"/>
              </w:rPr>
            </w:pPr>
            <w:proofErr w:type="spellStart"/>
            <w:r w:rsidRPr="0003791B">
              <w:rPr>
                <w:rFonts w:ascii="Century Gothic" w:hAnsi="Century Gothic"/>
                <w:b/>
                <w:bCs/>
                <w:sz w:val="20"/>
                <w:szCs w:val="20"/>
              </w:rPr>
              <w:t>Eg.</w:t>
            </w:r>
            <w:proofErr w:type="spellEnd"/>
            <w:r w:rsidRPr="0003791B">
              <w:rPr>
                <w:rFonts w:ascii="Century Gothic" w:hAnsi="Century Gothic"/>
                <w:b/>
                <w:bCs/>
                <w:sz w:val="20"/>
                <w:szCs w:val="20"/>
              </w:rPr>
              <w:t xml:space="preserve"> The three little wolves and the big bad pig</w:t>
            </w:r>
          </w:p>
          <w:p w14:paraId="79128705" w14:textId="77777777" w:rsidR="00DD415A" w:rsidRPr="0003791B" w:rsidRDefault="002C2EF4" w:rsidP="00D1176B">
            <w:pPr>
              <w:shd w:val="clear" w:color="auto" w:fill="FFFFFF"/>
              <w:jc w:val="center"/>
              <w:outlineLvl w:val="1"/>
              <w:rPr>
                <w:rFonts w:ascii="Century Gothic" w:eastAsia="Times New Roman" w:hAnsi="Century Gothic" w:cs="Arial"/>
                <w:sz w:val="20"/>
                <w:szCs w:val="20"/>
                <w:lang w:val="en-US"/>
              </w:rPr>
            </w:pPr>
            <w:hyperlink r:id="rId15" w:history="1">
              <w:r w:rsidR="00DD415A" w:rsidRPr="0003791B">
                <w:rPr>
                  <w:rFonts w:ascii="Century Gothic" w:eastAsia="Times New Roman" w:hAnsi="Century Gothic" w:cs="Arial"/>
                  <w:b/>
                  <w:bCs/>
                  <w:sz w:val="20"/>
                  <w:szCs w:val="20"/>
                  <w:lang w:val="en-US"/>
                </w:rPr>
                <w:t xml:space="preserve">The True Story of the Three Little Pigs </w:t>
              </w:r>
            </w:hyperlink>
            <w:r w:rsidR="00DD415A" w:rsidRPr="0003791B">
              <w:rPr>
                <w:rFonts w:ascii="Century Gothic" w:eastAsia="Times New Roman" w:hAnsi="Century Gothic" w:cs="Arial"/>
                <w:sz w:val="20"/>
                <w:szCs w:val="20"/>
                <w:lang w:val="en-US"/>
              </w:rPr>
              <w:t xml:space="preserve">– </w:t>
            </w:r>
          </w:p>
          <w:p w14:paraId="012858DC" w14:textId="77777777" w:rsidR="00DD415A" w:rsidRPr="0003791B" w:rsidRDefault="00DD415A" w:rsidP="0098128C">
            <w:pPr>
              <w:jc w:val="center"/>
              <w:rPr>
                <w:rFonts w:ascii="Century Gothic" w:eastAsia="Times New Roman" w:hAnsi="Century Gothic" w:cs="Arial"/>
                <w:sz w:val="20"/>
                <w:szCs w:val="20"/>
                <w:lang w:val="en-US"/>
              </w:rPr>
            </w:pPr>
            <w:proofErr w:type="spellStart"/>
            <w:r w:rsidRPr="0003791B">
              <w:rPr>
                <w:rFonts w:ascii="Century Gothic" w:eastAsia="Times New Roman" w:hAnsi="Century Gothic" w:cs="Arial"/>
                <w:sz w:val="20"/>
                <w:szCs w:val="20"/>
                <w:lang w:val="en-US"/>
              </w:rPr>
              <w:t>Sciezka</w:t>
            </w:r>
            <w:proofErr w:type="spellEnd"/>
            <w:r w:rsidRPr="0003791B">
              <w:rPr>
                <w:rFonts w:ascii="Century Gothic" w:eastAsia="Times New Roman" w:hAnsi="Century Gothic" w:cs="Arial"/>
                <w:sz w:val="20"/>
                <w:szCs w:val="20"/>
                <w:lang w:val="en-US"/>
              </w:rPr>
              <w:t xml:space="preserve"> &amp; Smith</w:t>
            </w:r>
          </w:p>
          <w:p w14:paraId="0F9E716C" w14:textId="4E828B57" w:rsidR="00DD415A" w:rsidRPr="0003791B" w:rsidRDefault="00DD415A" w:rsidP="0098128C">
            <w:pPr>
              <w:jc w:val="center"/>
              <w:rPr>
                <w:rFonts w:ascii="Century Gothic" w:hAnsi="Century Gothic" w:cstheme="minorHAnsi"/>
                <w:b/>
                <w:bCs/>
                <w:sz w:val="20"/>
                <w:szCs w:val="20"/>
              </w:rPr>
            </w:pPr>
            <w:r w:rsidRPr="0003791B">
              <w:rPr>
                <w:rFonts w:ascii="Century Gothic" w:eastAsia="Times New Roman" w:hAnsi="Century Gothic" w:cs="Arial"/>
                <w:b/>
                <w:bCs/>
                <w:sz w:val="20"/>
                <w:szCs w:val="20"/>
                <w:lang w:val="en-US"/>
              </w:rPr>
              <w:t xml:space="preserve"> The three little pigs</w:t>
            </w:r>
            <w:r w:rsidRPr="0003791B">
              <w:rPr>
                <w:rFonts w:ascii="Century Gothic" w:eastAsia="Times New Roman" w:hAnsi="Century Gothic" w:cs="Arial"/>
                <w:sz w:val="20"/>
                <w:szCs w:val="20"/>
                <w:lang w:val="en-US"/>
              </w:rPr>
              <w:t xml:space="preserve"> – Dahl</w:t>
            </w:r>
          </w:p>
        </w:tc>
        <w:tc>
          <w:tcPr>
            <w:tcW w:w="2022" w:type="dxa"/>
            <w:gridSpan w:val="2"/>
            <w:shd w:val="clear" w:color="auto" w:fill="auto"/>
          </w:tcPr>
          <w:p w14:paraId="2BE32B14" w14:textId="57CB1546" w:rsidR="00DD415A" w:rsidRPr="0003791B" w:rsidRDefault="00DD415A" w:rsidP="00180F8A">
            <w:pPr>
              <w:shd w:val="clear" w:color="auto" w:fill="FFFFFF"/>
              <w:jc w:val="center"/>
              <w:outlineLvl w:val="0"/>
              <w:rPr>
                <w:rFonts w:ascii="Century Gothic" w:eastAsia="Times New Roman" w:hAnsi="Century Gothic" w:cs="Arial"/>
                <w:b/>
                <w:bCs/>
                <w:kern w:val="36"/>
                <w:sz w:val="20"/>
                <w:szCs w:val="20"/>
                <w:lang w:val="en-US"/>
              </w:rPr>
            </w:pPr>
            <w:r w:rsidRPr="0003791B">
              <w:rPr>
                <w:rFonts w:ascii="Century Gothic" w:eastAsia="Times New Roman" w:hAnsi="Century Gothic" w:cs="Arial"/>
                <w:b/>
                <w:bCs/>
                <w:kern w:val="36"/>
                <w:sz w:val="20"/>
                <w:szCs w:val="20"/>
                <w:lang w:val="en-US"/>
              </w:rPr>
              <w:t xml:space="preserve">Poetry </w:t>
            </w:r>
          </w:p>
          <w:p w14:paraId="09B1A62B" w14:textId="72E8A3A4" w:rsidR="00DD415A" w:rsidRPr="0003791B" w:rsidRDefault="008C66CF" w:rsidP="00180F8A">
            <w:pPr>
              <w:shd w:val="clear" w:color="auto" w:fill="FFFFFF"/>
              <w:jc w:val="center"/>
              <w:outlineLvl w:val="0"/>
              <w:rPr>
                <w:rFonts w:ascii="Century Gothic" w:eastAsia="Times New Roman" w:hAnsi="Century Gothic" w:cs="Arial"/>
                <w:b/>
                <w:bCs/>
                <w:kern w:val="36"/>
                <w:sz w:val="20"/>
                <w:szCs w:val="20"/>
                <w:lang w:val="en-US"/>
              </w:rPr>
            </w:pPr>
            <w:r w:rsidRPr="0003791B">
              <w:rPr>
                <w:rFonts w:ascii="Century Gothic" w:eastAsia="Times New Roman" w:hAnsi="Century Gothic" w:cs="Arial"/>
                <w:b/>
                <w:bCs/>
                <w:noProof/>
                <w:kern w:val="36"/>
                <w:sz w:val="20"/>
                <w:szCs w:val="20"/>
                <w:lang w:val="en-US"/>
              </w:rPr>
              <w:drawing>
                <wp:inline distT="0" distB="0" distL="0" distR="0" wp14:anchorId="61DAB6D9" wp14:editId="124D64BD">
                  <wp:extent cx="666750" cy="70625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81189" cy="721548"/>
                          </a:xfrm>
                          <a:prstGeom prst="rect">
                            <a:avLst/>
                          </a:prstGeom>
                        </pic:spPr>
                      </pic:pic>
                    </a:graphicData>
                  </a:graphic>
                </wp:inline>
              </w:drawing>
            </w:r>
          </w:p>
          <w:p w14:paraId="17D73CA6" w14:textId="77777777" w:rsidR="00DD415A" w:rsidRPr="0003791B" w:rsidRDefault="00DD415A" w:rsidP="00180F8A">
            <w:pPr>
              <w:shd w:val="clear" w:color="auto" w:fill="FFFFFF"/>
              <w:jc w:val="center"/>
              <w:outlineLvl w:val="0"/>
              <w:rPr>
                <w:rFonts w:ascii="Century Gothic" w:eastAsia="Times New Roman" w:hAnsi="Century Gothic" w:cs="Arial"/>
                <w:b/>
                <w:bCs/>
                <w:kern w:val="36"/>
                <w:sz w:val="20"/>
                <w:szCs w:val="20"/>
                <w:lang w:val="en-US"/>
              </w:rPr>
            </w:pPr>
          </w:p>
          <w:p w14:paraId="22909AC1" w14:textId="27795460" w:rsidR="00DD415A" w:rsidRPr="0003791B" w:rsidRDefault="0003791B" w:rsidP="00DD415A">
            <w:pPr>
              <w:jc w:val="center"/>
              <w:rPr>
                <w:rFonts w:ascii="Century Gothic" w:hAnsi="Century Gothic" w:cstheme="minorHAnsi"/>
                <w:bCs/>
                <w:sz w:val="20"/>
                <w:szCs w:val="20"/>
              </w:rPr>
            </w:pPr>
            <w:r>
              <w:rPr>
                <w:rFonts w:ascii="Century Gothic" w:hAnsi="Century Gothic" w:cstheme="minorHAnsi"/>
                <w:bCs/>
                <w:sz w:val="20"/>
                <w:szCs w:val="20"/>
              </w:rPr>
              <w:t>Use book to l</w:t>
            </w:r>
            <w:r w:rsidRPr="0003791B">
              <w:rPr>
                <w:rFonts w:ascii="Century Gothic" w:hAnsi="Century Gothic" w:cstheme="minorHAnsi"/>
                <w:bCs/>
                <w:sz w:val="20"/>
                <w:szCs w:val="20"/>
              </w:rPr>
              <w:t>ook at how traditional tales can be retold as poems</w:t>
            </w:r>
          </w:p>
        </w:tc>
        <w:tc>
          <w:tcPr>
            <w:tcW w:w="1063" w:type="dxa"/>
            <w:gridSpan w:val="2"/>
            <w:tcBorders>
              <w:right w:val="single" w:sz="4" w:space="0" w:color="auto"/>
            </w:tcBorders>
            <w:shd w:val="clear" w:color="auto" w:fill="FFFFFF" w:themeFill="background1"/>
          </w:tcPr>
          <w:p w14:paraId="0264C0B5" w14:textId="77777777" w:rsidR="00DD415A" w:rsidRPr="0003791B" w:rsidRDefault="00DD415A" w:rsidP="0098128C">
            <w:pPr>
              <w:jc w:val="center"/>
              <w:rPr>
                <w:rFonts w:ascii="Century Gothic" w:eastAsia="Arial" w:hAnsi="Century Gothic" w:cs="Arial"/>
                <w:b/>
                <w:bCs/>
                <w:sz w:val="20"/>
                <w:szCs w:val="20"/>
                <w:u w:color="000000"/>
                <w:lang w:eastAsia="en-GB"/>
              </w:rPr>
            </w:pPr>
            <w:r w:rsidRPr="0003791B">
              <w:rPr>
                <w:rFonts w:ascii="Century Gothic" w:hAnsi="Century Gothic"/>
                <w:b/>
                <w:bCs/>
                <w:sz w:val="20"/>
                <w:szCs w:val="20"/>
              </w:rPr>
              <w:t>Art showing The Great Fire of London</w:t>
            </w:r>
          </w:p>
          <w:p w14:paraId="08D683F3" w14:textId="7159E2AF" w:rsidR="00DD415A" w:rsidRPr="0003791B" w:rsidRDefault="00DD415A" w:rsidP="001B58FF">
            <w:pPr>
              <w:spacing w:line="235" w:lineRule="auto"/>
              <w:jc w:val="center"/>
              <w:rPr>
                <w:rFonts w:ascii="Century Gothic" w:eastAsia="Arial" w:hAnsi="Century Gothic" w:cs="Arial"/>
                <w:b/>
                <w:sz w:val="20"/>
                <w:szCs w:val="20"/>
                <w:u w:color="000000"/>
                <w:lang w:eastAsia="en-GB"/>
              </w:rPr>
            </w:pPr>
            <w:r w:rsidRPr="0003791B">
              <w:rPr>
                <w:rFonts w:ascii="Century Gothic" w:eastAsia="Arial" w:hAnsi="Century Gothic" w:cs="Arial"/>
                <w:b/>
                <w:sz w:val="20"/>
                <w:szCs w:val="20"/>
                <w:u w:color="000000"/>
                <w:lang w:eastAsia="en-GB"/>
              </w:rPr>
              <w:t>See inside London</w:t>
            </w:r>
          </w:p>
          <w:p w14:paraId="2890C9A9" w14:textId="0A2FC68F" w:rsidR="00DD415A" w:rsidRPr="0003791B" w:rsidRDefault="00DD415A" w:rsidP="0098128C">
            <w:pPr>
              <w:spacing w:line="235" w:lineRule="auto"/>
              <w:jc w:val="center"/>
              <w:rPr>
                <w:rFonts w:ascii="Century Gothic" w:eastAsia="Arial" w:hAnsi="Century Gothic" w:cs="Arial"/>
                <w:b/>
                <w:sz w:val="20"/>
                <w:szCs w:val="20"/>
                <w:u w:color="000000"/>
                <w:lang w:eastAsia="en-GB"/>
              </w:rPr>
            </w:pPr>
            <w:r w:rsidRPr="0003791B">
              <w:rPr>
                <w:rFonts w:ascii="Century Gothic" w:hAnsi="Century Gothic"/>
                <w:noProof/>
                <w:sz w:val="20"/>
                <w:szCs w:val="20"/>
                <w:lang w:eastAsia="en-GB"/>
              </w:rPr>
              <w:t xml:space="preserve">   </w:t>
            </w:r>
            <w:r w:rsidRPr="0003791B">
              <w:rPr>
                <w:rFonts w:ascii="Century Gothic" w:hAnsi="Century Gothic"/>
                <w:noProof/>
                <w:sz w:val="20"/>
                <w:szCs w:val="20"/>
                <w:lang w:eastAsia="en-GB"/>
              </w:rPr>
              <w:drawing>
                <wp:inline distT="0" distB="0" distL="0" distR="0" wp14:anchorId="411C3F37" wp14:editId="73B1F293">
                  <wp:extent cx="434340" cy="550502"/>
                  <wp:effectExtent l="0" t="0" r="3810" b="2540"/>
                  <wp:docPr id="37" name="Picture 37" descr="London (See Insi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ondon (See Insid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1998" cy="572882"/>
                          </a:xfrm>
                          <a:prstGeom prst="rect">
                            <a:avLst/>
                          </a:prstGeom>
                          <a:noFill/>
                          <a:ln>
                            <a:noFill/>
                          </a:ln>
                        </pic:spPr>
                      </pic:pic>
                    </a:graphicData>
                  </a:graphic>
                </wp:inline>
              </w:drawing>
            </w:r>
          </w:p>
          <w:p w14:paraId="66967B2D" w14:textId="77777777" w:rsidR="00DD415A" w:rsidRPr="0003791B" w:rsidRDefault="00DD415A" w:rsidP="005A5549">
            <w:pPr>
              <w:spacing w:line="259" w:lineRule="auto"/>
              <w:jc w:val="center"/>
              <w:rPr>
                <w:rFonts w:ascii="Century Gothic" w:hAnsi="Century Gothic" w:cstheme="minorHAnsi"/>
                <w:sz w:val="20"/>
                <w:szCs w:val="20"/>
              </w:rPr>
            </w:pPr>
            <w:r w:rsidRPr="0003791B">
              <w:rPr>
                <w:rFonts w:ascii="Century Gothic" w:hAnsi="Century Gothic" w:cstheme="minorHAnsi"/>
                <w:b/>
                <w:bCs/>
                <w:sz w:val="20"/>
                <w:szCs w:val="20"/>
              </w:rPr>
              <w:t>The Great Fire of London</w:t>
            </w:r>
            <w:r w:rsidRPr="0003791B">
              <w:rPr>
                <w:rFonts w:ascii="Century Gothic" w:hAnsi="Century Gothic" w:cstheme="minorHAnsi"/>
                <w:sz w:val="20"/>
                <w:szCs w:val="20"/>
              </w:rPr>
              <w:t xml:space="preserve"> </w:t>
            </w:r>
            <w:r w:rsidRPr="0003791B">
              <w:rPr>
                <w:rFonts w:ascii="Century Gothic" w:hAnsi="Century Gothic" w:cstheme="minorHAnsi"/>
                <w:b/>
                <w:bCs/>
                <w:sz w:val="20"/>
                <w:szCs w:val="20"/>
              </w:rPr>
              <w:t xml:space="preserve">- </w:t>
            </w:r>
            <w:r w:rsidRPr="0003791B">
              <w:rPr>
                <w:rFonts w:ascii="Century Gothic" w:hAnsi="Century Gothic" w:cstheme="minorHAnsi"/>
                <w:sz w:val="20"/>
                <w:szCs w:val="20"/>
              </w:rPr>
              <w:t>Howell</w:t>
            </w:r>
          </w:p>
          <w:p w14:paraId="1F390A00" w14:textId="5577C404" w:rsidR="00DD415A" w:rsidRPr="0003791B" w:rsidRDefault="00DD415A" w:rsidP="005A5549">
            <w:pPr>
              <w:spacing w:line="259" w:lineRule="auto"/>
              <w:jc w:val="center"/>
              <w:rPr>
                <w:rFonts w:ascii="Century Gothic" w:hAnsi="Century Gothic" w:cstheme="minorHAnsi"/>
                <w:b/>
                <w:bCs/>
                <w:sz w:val="20"/>
                <w:szCs w:val="20"/>
              </w:rPr>
            </w:pPr>
            <w:r w:rsidRPr="0003791B">
              <w:rPr>
                <w:rFonts w:ascii="Century Gothic" w:hAnsi="Century Gothic" w:cstheme="minorHAnsi"/>
                <w:noProof/>
                <w:sz w:val="20"/>
                <w:szCs w:val="20"/>
              </w:rPr>
              <w:drawing>
                <wp:inline distT="0" distB="0" distL="0" distR="0" wp14:anchorId="44DA210C" wp14:editId="697E5543">
                  <wp:extent cx="552450" cy="552450"/>
                  <wp:effectExtent l="0" t="0" r="0" b="0"/>
                  <wp:docPr id="1159656084" name="Picture 1159656084" descr="The Great Fire of London (Why do we rememb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Great Fire of London (Why do we remember?)"/>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 cy="552450"/>
                          </a:xfrm>
                          <a:prstGeom prst="rect">
                            <a:avLst/>
                          </a:prstGeom>
                          <a:noFill/>
                          <a:ln>
                            <a:noFill/>
                          </a:ln>
                        </pic:spPr>
                      </pic:pic>
                    </a:graphicData>
                  </a:graphic>
                </wp:inline>
              </w:drawing>
            </w:r>
          </w:p>
        </w:tc>
        <w:tc>
          <w:tcPr>
            <w:tcW w:w="4292" w:type="dxa"/>
            <w:gridSpan w:val="6"/>
            <w:tcBorders>
              <w:bottom w:val="single" w:sz="4" w:space="0" w:color="auto"/>
            </w:tcBorders>
          </w:tcPr>
          <w:p w14:paraId="627956D1" w14:textId="6101A251" w:rsidR="00DD415A" w:rsidRPr="0003791B" w:rsidRDefault="00DD415A" w:rsidP="00DD415A">
            <w:pPr>
              <w:shd w:val="clear" w:color="auto" w:fill="FFFFFF"/>
              <w:jc w:val="center"/>
              <w:outlineLvl w:val="0"/>
              <w:rPr>
                <w:rFonts w:ascii="Century Gothic" w:eastAsia="Times New Roman" w:hAnsi="Century Gothic" w:cs="Arial"/>
                <w:b/>
                <w:bCs/>
                <w:kern w:val="36"/>
                <w:sz w:val="20"/>
                <w:szCs w:val="20"/>
                <w:lang w:val="en-US"/>
              </w:rPr>
            </w:pPr>
            <w:r w:rsidRPr="0003791B">
              <w:rPr>
                <w:rFonts w:ascii="Century Gothic" w:eastAsia="Times New Roman" w:hAnsi="Century Gothic" w:cs="Arial"/>
                <w:b/>
                <w:bCs/>
                <w:kern w:val="36"/>
                <w:sz w:val="20"/>
                <w:szCs w:val="20"/>
                <w:lang w:val="en-US"/>
              </w:rPr>
              <w:t>The Disgusting Sandwich</w:t>
            </w:r>
          </w:p>
          <w:p w14:paraId="16BCF277" w14:textId="32551A38" w:rsidR="0092443C" w:rsidRPr="0003791B" w:rsidRDefault="0003791B" w:rsidP="00DD415A">
            <w:pPr>
              <w:shd w:val="clear" w:color="auto" w:fill="FFFFFF"/>
              <w:jc w:val="center"/>
              <w:outlineLvl w:val="0"/>
              <w:rPr>
                <w:rFonts w:ascii="Century Gothic" w:eastAsia="Times New Roman" w:hAnsi="Century Gothic" w:cs="Arial"/>
                <w:b/>
                <w:bCs/>
                <w:kern w:val="36"/>
                <w:sz w:val="20"/>
                <w:szCs w:val="20"/>
                <w:lang w:val="en-US"/>
              </w:rPr>
            </w:pPr>
            <w:r w:rsidRPr="0003791B">
              <w:rPr>
                <w:rFonts w:ascii="Century Gothic" w:eastAsia="Times New Roman" w:hAnsi="Century Gothic" w:cs="Arial"/>
                <w:b/>
                <w:bCs/>
                <w:kern w:val="36"/>
                <w:sz w:val="20"/>
                <w:szCs w:val="20"/>
                <w:lang w:val="en-US"/>
              </w:rPr>
              <w:drawing>
                <wp:inline distT="0" distB="0" distL="0" distR="0" wp14:anchorId="05DBB26F" wp14:editId="17F55F6E">
                  <wp:extent cx="662940" cy="740093"/>
                  <wp:effectExtent l="0" t="0" r="381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84232" cy="763863"/>
                          </a:xfrm>
                          <a:prstGeom prst="rect">
                            <a:avLst/>
                          </a:prstGeom>
                        </pic:spPr>
                      </pic:pic>
                    </a:graphicData>
                  </a:graphic>
                </wp:inline>
              </w:drawing>
            </w:r>
          </w:p>
          <w:p w14:paraId="33244F5D" w14:textId="77777777" w:rsidR="00DD415A" w:rsidRPr="0003791B" w:rsidRDefault="00DD415A" w:rsidP="0098128C">
            <w:pPr>
              <w:jc w:val="center"/>
              <w:rPr>
                <w:rFonts w:ascii="Century Gothic" w:hAnsi="Century Gothic" w:cstheme="minorHAnsi"/>
                <w:b/>
                <w:bCs/>
                <w:sz w:val="20"/>
                <w:szCs w:val="20"/>
              </w:rPr>
            </w:pPr>
          </w:p>
          <w:p w14:paraId="130576EF" w14:textId="77777777" w:rsidR="00DD415A" w:rsidRPr="0003791B" w:rsidRDefault="00DD415A" w:rsidP="0098128C">
            <w:pPr>
              <w:jc w:val="center"/>
              <w:rPr>
                <w:rFonts w:ascii="Century Gothic" w:eastAsia="Times New Roman" w:hAnsi="Century Gothic" w:cstheme="minorHAnsi"/>
                <w:sz w:val="20"/>
                <w:szCs w:val="20"/>
                <w:lang w:eastAsia="en-GB"/>
              </w:rPr>
            </w:pPr>
          </w:p>
          <w:p w14:paraId="170259A3" w14:textId="44E6EF0E" w:rsidR="00DD415A" w:rsidRPr="0003791B" w:rsidRDefault="00DD415A" w:rsidP="0098128C">
            <w:pPr>
              <w:jc w:val="center"/>
              <w:rPr>
                <w:rFonts w:ascii="Century Gothic" w:eastAsia="Calibri" w:hAnsi="Century Gothic" w:cstheme="minorHAnsi"/>
                <w:b/>
                <w:bCs/>
                <w:sz w:val="20"/>
                <w:szCs w:val="20"/>
              </w:rPr>
            </w:pPr>
          </w:p>
        </w:tc>
        <w:tc>
          <w:tcPr>
            <w:tcW w:w="2301" w:type="dxa"/>
            <w:gridSpan w:val="2"/>
            <w:shd w:val="clear" w:color="auto" w:fill="FFFFFF" w:themeFill="background1"/>
          </w:tcPr>
          <w:p w14:paraId="3F3B507D" w14:textId="77777777" w:rsidR="00DD415A" w:rsidRPr="0003791B" w:rsidRDefault="00DD415A" w:rsidP="00173FD8">
            <w:pPr>
              <w:jc w:val="cente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Christmas Adverts </w:t>
            </w:r>
          </w:p>
          <w:p w14:paraId="02648E11" w14:textId="3EEDAE0F" w:rsidR="00DD415A" w:rsidRPr="0003791B" w:rsidRDefault="00DD415A" w:rsidP="00173FD8">
            <w:pPr>
              <w:jc w:val="cente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linked to fire - Edgar</w:t>
            </w:r>
          </w:p>
          <w:p w14:paraId="66AACC6F" w14:textId="77777777" w:rsidR="00DD415A" w:rsidRPr="0003791B" w:rsidRDefault="00DD415A" w:rsidP="0098128C">
            <w:pPr>
              <w:jc w:val="center"/>
              <w:rPr>
                <w:rFonts w:ascii="Century Gothic" w:eastAsia="Times New Roman" w:hAnsi="Century Gothic" w:cstheme="minorHAnsi"/>
                <w:b/>
                <w:sz w:val="20"/>
                <w:szCs w:val="20"/>
              </w:rPr>
            </w:pPr>
            <w:r w:rsidRPr="0003791B">
              <w:rPr>
                <w:rFonts w:ascii="Century Gothic" w:hAnsi="Century Gothic" w:cstheme="minorHAnsi"/>
                <w:b/>
                <w:noProof/>
                <w:sz w:val="20"/>
                <w:szCs w:val="20"/>
              </w:rPr>
              <w:drawing>
                <wp:inline distT="0" distB="0" distL="0" distR="0" wp14:anchorId="31952822" wp14:editId="37948993">
                  <wp:extent cx="946246" cy="644769"/>
                  <wp:effectExtent l="0" t="0" r="6350" b="317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005862" cy="685391"/>
                          </a:xfrm>
                          <a:prstGeom prst="rect">
                            <a:avLst/>
                          </a:prstGeom>
                          <a:noFill/>
                          <a:ln>
                            <a:noFill/>
                          </a:ln>
                        </pic:spPr>
                      </pic:pic>
                    </a:graphicData>
                  </a:graphic>
                </wp:inline>
              </w:drawing>
            </w:r>
          </w:p>
          <w:p w14:paraId="64A2C6E3" w14:textId="21C5809A" w:rsidR="00DD415A" w:rsidRPr="0003791B" w:rsidRDefault="00DD415A" w:rsidP="0098128C">
            <w:pPr>
              <w:spacing w:line="259" w:lineRule="auto"/>
              <w:jc w:val="center"/>
              <w:rPr>
                <w:rFonts w:ascii="Century Gothic" w:eastAsia="Calibri" w:hAnsi="Century Gothic" w:cstheme="minorHAnsi"/>
                <w:b/>
                <w:bCs/>
                <w:sz w:val="20"/>
                <w:szCs w:val="20"/>
              </w:rPr>
            </w:pPr>
          </w:p>
        </w:tc>
      </w:tr>
      <w:tr w:rsidR="0003791B" w:rsidRPr="0003791B" w14:paraId="32456F00" w14:textId="77777777" w:rsidTr="005F1376">
        <w:trPr>
          <w:cantSplit/>
          <w:trHeight w:val="425"/>
        </w:trPr>
        <w:tc>
          <w:tcPr>
            <w:tcW w:w="415" w:type="dxa"/>
            <w:shd w:val="clear" w:color="auto" w:fill="FFFF00"/>
            <w:textDirection w:val="btLr"/>
            <w:vAlign w:val="center"/>
          </w:tcPr>
          <w:p w14:paraId="3178F2E9" w14:textId="31FB0ACF" w:rsidR="00F9155C" w:rsidRPr="0003791B" w:rsidRDefault="00F9155C" w:rsidP="00CD4DAA">
            <w:pPr>
              <w:ind w:left="113" w:right="113"/>
              <w:jc w:val="center"/>
              <w:rPr>
                <w:rFonts w:ascii="Century Gothic" w:hAnsi="Century Gothic"/>
                <w:b/>
                <w:sz w:val="20"/>
                <w:szCs w:val="20"/>
              </w:rPr>
            </w:pPr>
            <w:proofErr w:type="gramStart"/>
            <w:r w:rsidRPr="0003791B">
              <w:rPr>
                <w:rFonts w:ascii="Century Gothic" w:hAnsi="Century Gothic"/>
                <w:b/>
                <w:sz w:val="20"/>
                <w:szCs w:val="20"/>
              </w:rPr>
              <w:t>Writing  Outcomes</w:t>
            </w:r>
            <w:proofErr w:type="gramEnd"/>
          </w:p>
        </w:tc>
        <w:tc>
          <w:tcPr>
            <w:tcW w:w="1008" w:type="dxa"/>
            <w:gridSpan w:val="2"/>
            <w:shd w:val="clear" w:color="auto" w:fill="auto"/>
          </w:tcPr>
          <w:p w14:paraId="62A0DFE2" w14:textId="00E1E406"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 xml:space="preserve">Setting description that sets the opening of the story </w:t>
            </w:r>
          </w:p>
        </w:tc>
        <w:tc>
          <w:tcPr>
            <w:tcW w:w="1006" w:type="dxa"/>
            <w:gridSpan w:val="2"/>
            <w:shd w:val="clear" w:color="auto" w:fill="auto"/>
          </w:tcPr>
          <w:p w14:paraId="4264C7A8" w14:textId="4D859C90" w:rsidR="00F9155C" w:rsidRPr="0003791B" w:rsidRDefault="00F9155C" w:rsidP="00CD4DAA">
            <w:pPr>
              <w:rPr>
                <w:rFonts w:ascii="Century Gothic" w:hAnsi="Century Gothic"/>
                <w:sz w:val="20"/>
                <w:szCs w:val="20"/>
              </w:rPr>
            </w:pPr>
            <w:r w:rsidRPr="0003791B">
              <w:rPr>
                <w:rFonts w:ascii="Century Gothic" w:hAnsi="Century Gothic"/>
                <w:b/>
                <w:bCs/>
                <w:sz w:val="20"/>
                <w:szCs w:val="20"/>
              </w:rPr>
              <w:t xml:space="preserve">Description of the Wolf </w:t>
            </w:r>
            <w:r w:rsidRPr="0003791B">
              <w:rPr>
                <w:rFonts w:ascii="Century Gothic" w:hAnsi="Century Gothic"/>
                <w:sz w:val="20"/>
                <w:szCs w:val="20"/>
              </w:rPr>
              <w:t xml:space="preserve">so that we know how mean he is </w:t>
            </w:r>
          </w:p>
          <w:p w14:paraId="50B9D072" w14:textId="77777777" w:rsidR="00F9155C" w:rsidRPr="0003791B" w:rsidRDefault="00F9155C" w:rsidP="00CD4DAA">
            <w:pPr>
              <w:jc w:val="center"/>
              <w:rPr>
                <w:rFonts w:ascii="Century Gothic" w:hAnsi="Century Gothic"/>
                <w:b/>
                <w:bCs/>
                <w:sz w:val="20"/>
                <w:szCs w:val="20"/>
                <w:u w:val="single"/>
              </w:rPr>
            </w:pPr>
          </w:p>
        </w:tc>
        <w:tc>
          <w:tcPr>
            <w:tcW w:w="1011" w:type="dxa"/>
            <w:gridSpan w:val="2"/>
            <w:shd w:val="clear" w:color="auto" w:fill="auto"/>
          </w:tcPr>
          <w:p w14:paraId="2F4C51DF" w14:textId="5EFCD366" w:rsidR="00F9155C" w:rsidRPr="0003791B" w:rsidRDefault="00F9155C" w:rsidP="00CD4DAA">
            <w:pPr>
              <w:rPr>
                <w:rFonts w:ascii="Century Gothic" w:hAnsi="Century Gothic"/>
                <w:sz w:val="20"/>
                <w:szCs w:val="20"/>
              </w:rPr>
            </w:pPr>
            <w:r w:rsidRPr="0003791B">
              <w:rPr>
                <w:rFonts w:ascii="Century Gothic" w:hAnsi="Century Gothic"/>
                <w:b/>
                <w:bCs/>
                <w:sz w:val="20"/>
                <w:szCs w:val="20"/>
              </w:rPr>
              <w:t xml:space="preserve">Speech bubble </w:t>
            </w:r>
            <w:r w:rsidRPr="0003791B">
              <w:rPr>
                <w:rFonts w:ascii="Century Gothic" w:hAnsi="Century Gothic"/>
                <w:sz w:val="20"/>
                <w:szCs w:val="20"/>
              </w:rPr>
              <w:t xml:space="preserve">between the third pig &amp; </w:t>
            </w:r>
          </w:p>
          <w:p w14:paraId="1DEDA9B0" w14:textId="77777777" w:rsidR="00F9155C" w:rsidRPr="0003791B" w:rsidRDefault="00F9155C" w:rsidP="00CD4DAA">
            <w:pPr>
              <w:rPr>
                <w:rFonts w:ascii="Century Gothic" w:hAnsi="Century Gothic"/>
                <w:sz w:val="20"/>
                <w:szCs w:val="20"/>
              </w:rPr>
            </w:pPr>
            <w:r w:rsidRPr="0003791B">
              <w:rPr>
                <w:rFonts w:ascii="Century Gothic" w:hAnsi="Century Gothic"/>
                <w:sz w:val="20"/>
                <w:szCs w:val="20"/>
              </w:rPr>
              <w:t xml:space="preserve">The Wolf </w:t>
            </w:r>
          </w:p>
          <w:p w14:paraId="037E7C1C" w14:textId="77777777" w:rsidR="00F9155C" w:rsidRPr="0003791B" w:rsidRDefault="00F9155C" w:rsidP="00CD4DAA">
            <w:pPr>
              <w:rPr>
                <w:rFonts w:ascii="Century Gothic" w:hAnsi="Century Gothic"/>
                <w:b/>
                <w:bCs/>
                <w:sz w:val="20"/>
                <w:szCs w:val="20"/>
                <w:u w:val="single"/>
              </w:rPr>
            </w:pPr>
          </w:p>
        </w:tc>
        <w:tc>
          <w:tcPr>
            <w:tcW w:w="2022" w:type="dxa"/>
            <w:gridSpan w:val="3"/>
            <w:shd w:val="clear" w:color="auto" w:fill="auto"/>
          </w:tcPr>
          <w:p w14:paraId="43067EA9" w14:textId="005A1E5B" w:rsidR="00F9155C" w:rsidRPr="0003791B" w:rsidRDefault="00F9155C" w:rsidP="00CD4DAA">
            <w:pPr>
              <w:rPr>
                <w:rFonts w:ascii="Century Gothic" w:eastAsia="Times New Roman" w:hAnsi="Century Gothic" w:cs="Arial"/>
                <w:b/>
                <w:bCs/>
                <w:sz w:val="20"/>
                <w:szCs w:val="20"/>
                <w:lang w:val="en-US"/>
              </w:rPr>
            </w:pPr>
            <w:r w:rsidRPr="0003791B">
              <w:rPr>
                <w:rFonts w:ascii="Century Gothic" w:hAnsi="Century Gothic"/>
                <w:b/>
                <w:bCs/>
                <w:sz w:val="20"/>
                <w:szCs w:val="20"/>
              </w:rPr>
              <w:t xml:space="preserve">Narrative - </w:t>
            </w:r>
            <w:r w:rsidRPr="0003791B">
              <w:rPr>
                <w:rFonts w:ascii="Century Gothic" w:hAnsi="Century Gothic"/>
                <w:sz w:val="20"/>
                <w:szCs w:val="20"/>
              </w:rPr>
              <w:t>Retelling part of the story of the three little pigs</w:t>
            </w:r>
            <w:r w:rsidRPr="0003791B">
              <w:rPr>
                <w:rFonts w:ascii="Century Gothic" w:hAnsi="Century Gothic"/>
                <w:b/>
                <w:bCs/>
                <w:sz w:val="20"/>
                <w:szCs w:val="20"/>
              </w:rPr>
              <w:t xml:space="preserve">  </w:t>
            </w:r>
          </w:p>
        </w:tc>
        <w:tc>
          <w:tcPr>
            <w:tcW w:w="2022" w:type="dxa"/>
            <w:gridSpan w:val="2"/>
            <w:shd w:val="clear" w:color="auto" w:fill="auto"/>
          </w:tcPr>
          <w:p w14:paraId="577C27DB" w14:textId="77777777" w:rsidR="00F9155C" w:rsidRDefault="008C66CF" w:rsidP="00CD4DAA">
            <w:pPr>
              <w:rPr>
                <w:rFonts w:ascii="Century Gothic" w:hAnsi="Century Gothic" w:cstheme="minorHAnsi"/>
                <w:b/>
                <w:bCs/>
                <w:sz w:val="20"/>
                <w:szCs w:val="20"/>
              </w:rPr>
            </w:pPr>
            <w:r w:rsidRPr="0003791B">
              <w:rPr>
                <w:rFonts w:ascii="Century Gothic" w:hAnsi="Century Gothic" w:cstheme="minorHAnsi"/>
                <w:b/>
                <w:bCs/>
                <w:sz w:val="20"/>
                <w:szCs w:val="20"/>
              </w:rPr>
              <w:t>Retell a traditional tale as a list poem</w:t>
            </w:r>
            <w:r w:rsidR="0003791B">
              <w:rPr>
                <w:rFonts w:ascii="Century Gothic" w:hAnsi="Century Gothic" w:cstheme="minorHAnsi"/>
                <w:b/>
                <w:bCs/>
                <w:sz w:val="20"/>
                <w:szCs w:val="20"/>
              </w:rPr>
              <w:t xml:space="preserve"> </w:t>
            </w:r>
          </w:p>
          <w:p w14:paraId="0D73D0FC" w14:textId="4D837C59" w:rsidR="0003791B" w:rsidRPr="0003791B" w:rsidRDefault="0003791B" w:rsidP="00CD4DAA">
            <w:pPr>
              <w:rPr>
                <w:rFonts w:ascii="Century Gothic" w:hAnsi="Century Gothic" w:cstheme="minorHAnsi"/>
                <w:bCs/>
                <w:sz w:val="20"/>
                <w:szCs w:val="20"/>
              </w:rPr>
            </w:pPr>
            <w:r w:rsidRPr="0003791B">
              <w:rPr>
                <w:rFonts w:ascii="Century Gothic" w:hAnsi="Century Gothic" w:cstheme="minorHAnsi"/>
                <w:bCs/>
                <w:sz w:val="20"/>
                <w:szCs w:val="20"/>
              </w:rPr>
              <w:t>(not rhyming)</w:t>
            </w:r>
          </w:p>
        </w:tc>
        <w:tc>
          <w:tcPr>
            <w:tcW w:w="1063" w:type="dxa"/>
            <w:gridSpan w:val="2"/>
            <w:tcBorders>
              <w:right w:val="single" w:sz="4" w:space="0" w:color="auto"/>
            </w:tcBorders>
            <w:shd w:val="clear" w:color="auto" w:fill="FFFFFF" w:themeFill="background1"/>
          </w:tcPr>
          <w:p w14:paraId="2F250779" w14:textId="5A73008D" w:rsidR="00F9155C" w:rsidRPr="0003791B" w:rsidRDefault="00F9155C" w:rsidP="00CD4DAA">
            <w:pPr>
              <w:rPr>
                <w:rFonts w:ascii="Century Gothic" w:hAnsi="Century Gothic"/>
                <w:b/>
                <w:bCs/>
                <w:sz w:val="20"/>
                <w:szCs w:val="20"/>
              </w:rPr>
            </w:pPr>
            <w:r w:rsidRPr="0003791B">
              <w:rPr>
                <w:rFonts w:ascii="Century Gothic" w:eastAsia="Calibri" w:hAnsi="Century Gothic" w:cstheme="minorHAnsi"/>
                <w:b/>
                <w:sz w:val="20"/>
                <w:szCs w:val="20"/>
              </w:rPr>
              <w:t xml:space="preserve">A simple timeline </w:t>
            </w:r>
            <w:r w:rsidRPr="0003791B">
              <w:rPr>
                <w:rFonts w:ascii="Century Gothic" w:eastAsia="Calibri" w:hAnsi="Century Gothic" w:cstheme="minorHAnsi"/>
                <w:bCs/>
                <w:sz w:val="20"/>
                <w:szCs w:val="20"/>
              </w:rPr>
              <w:t>of what happened during the Fire of London</w:t>
            </w:r>
            <w:r w:rsidRPr="0003791B">
              <w:rPr>
                <w:rFonts w:ascii="Century Gothic" w:eastAsia="Calibri" w:hAnsi="Century Gothic" w:cstheme="minorHAnsi"/>
                <w:b/>
                <w:sz w:val="20"/>
                <w:szCs w:val="20"/>
              </w:rPr>
              <w:t xml:space="preserve"> </w:t>
            </w:r>
          </w:p>
        </w:tc>
        <w:tc>
          <w:tcPr>
            <w:tcW w:w="4292" w:type="dxa"/>
            <w:gridSpan w:val="6"/>
            <w:tcBorders>
              <w:bottom w:val="single" w:sz="4" w:space="0" w:color="auto"/>
            </w:tcBorders>
          </w:tcPr>
          <w:p w14:paraId="3D49FF01" w14:textId="77777777" w:rsidR="00F9155C" w:rsidRPr="0003791B" w:rsidRDefault="00F9155C" w:rsidP="00F9155C">
            <w:pPr>
              <w:rPr>
                <w:rFonts w:ascii="Century Gothic" w:hAnsi="Century Gothic"/>
                <w:sz w:val="20"/>
                <w:szCs w:val="20"/>
              </w:rPr>
            </w:pPr>
            <w:r w:rsidRPr="0003791B">
              <w:rPr>
                <w:rFonts w:ascii="Century Gothic" w:hAnsi="Century Gothic"/>
                <w:b/>
                <w:bCs/>
                <w:sz w:val="20"/>
                <w:szCs w:val="20"/>
              </w:rPr>
              <w:t xml:space="preserve">Narrative - </w:t>
            </w:r>
            <w:r w:rsidRPr="0003791B">
              <w:rPr>
                <w:rFonts w:ascii="Century Gothic" w:hAnsi="Century Gothic"/>
                <w:sz w:val="20"/>
                <w:szCs w:val="20"/>
              </w:rPr>
              <w:t>Retelling of the story</w:t>
            </w:r>
          </w:p>
          <w:p w14:paraId="5AC8ACF1" w14:textId="77777777" w:rsidR="00F9155C" w:rsidRPr="0003791B" w:rsidRDefault="00F9155C" w:rsidP="00F9155C">
            <w:pPr>
              <w:rPr>
                <w:rFonts w:ascii="Century Gothic" w:hAnsi="Century Gothic" w:cstheme="minorHAnsi"/>
                <w:b/>
                <w:bCs/>
                <w:sz w:val="20"/>
                <w:szCs w:val="20"/>
              </w:rPr>
            </w:pPr>
          </w:p>
          <w:p w14:paraId="5F9F82C0" w14:textId="77777777" w:rsidR="00F9155C" w:rsidRPr="0003791B" w:rsidRDefault="00F9155C" w:rsidP="007A4687">
            <w:pPr>
              <w:shd w:val="clear" w:color="auto" w:fill="FFFFFF"/>
              <w:outlineLvl w:val="0"/>
              <w:rPr>
                <w:rFonts w:ascii="Century Gothic" w:eastAsia="Times New Roman" w:hAnsi="Century Gothic" w:cs="Arial"/>
                <w:b/>
                <w:bCs/>
                <w:kern w:val="36"/>
                <w:sz w:val="20"/>
                <w:szCs w:val="20"/>
                <w:lang w:val="en-US"/>
              </w:rPr>
            </w:pPr>
            <w:r w:rsidRPr="0003791B">
              <w:rPr>
                <w:rFonts w:ascii="Century Gothic" w:hAnsi="Century Gothic" w:cstheme="minorHAnsi"/>
                <w:b/>
                <w:bCs/>
                <w:sz w:val="20"/>
                <w:szCs w:val="20"/>
              </w:rPr>
              <w:t xml:space="preserve">Instructions – </w:t>
            </w:r>
            <w:r w:rsidRPr="0003791B">
              <w:rPr>
                <w:rFonts w:ascii="Century Gothic" w:hAnsi="Century Gothic" w:cstheme="minorHAnsi"/>
                <w:bCs/>
                <w:sz w:val="20"/>
                <w:szCs w:val="20"/>
              </w:rPr>
              <w:t>How to make the sandwiches</w:t>
            </w:r>
          </w:p>
          <w:p w14:paraId="551EEFEF" w14:textId="2AC84B9C" w:rsidR="00F9155C" w:rsidRPr="0003791B" w:rsidRDefault="00F9155C" w:rsidP="00CD4DAA">
            <w:pPr>
              <w:rPr>
                <w:rFonts w:ascii="Century Gothic" w:hAnsi="Century Gothic" w:cstheme="minorHAnsi"/>
                <w:b/>
                <w:bCs/>
                <w:sz w:val="20"/>
                <w:szCs w:val="20"/>
              </w:rPr>
            </w:pPr>
          </w:p>
        </w:tc>
        <w:tc>
          <w:tcPr>
            <w:tcW w:w="2301" w:type="dxa"/>
            <w:gridSpan w:val="2"/>
            <w:shd w:val="clear" w:color="auto" w:fill="FFFFFF" w:themeFill="background1"/>
          </w:tcPr>
          <w:p w14:paraId="1EE780D0" w14:textId="6BA136DC"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Letter of apology </w:t>
            </w:r>
            <w:r w:rsidRPr="0003791B">
              <w:rPr>
                <w:rFonts w:ascii="Century Gothic" w:eastAsia="Times New Roman" w:hAnsi="Century Gothic" w:cstheme="minorHAnsi"/>
                <w:bCs/>
                <w:sz w:val="20"/>
                <w:szCs w:val="20"/>
              </w:rPr>
              <w:t>from Edgar about burning everything by breathing on things</w:t>
            </w:r>
          </w:p>
        </w:tc>
      </w:tr>
      <w:tr w:rsidR="0003791B" w:rsidRPr="0003791B" w14:paraId="311B57DD" w14:textId="77777777" w:rsidTr="00C72D50">
        <w:trPr>
          <w:cantSplit/>
          <w:trHeight w:val="425"/>
        </w:trPr>
        <w:tc>
          <w:tcPr>
            <w:tcW w:w="415" w:type="dxa"/>
            <w:shd w:val="clear" w:color="auto" w:fill="FFFF00"/>
            <w:textDirection w:val="btLr"/>
            <w:vAlign w:val="center"/>
          </w:tcPr>
          <w:p w14:paraId="27053296" w14:textId="1ED05CC3" w:rsidR="00F9155C" w:rsidRPr="0003791B" w:rsidRDefault="00F9155C" w:rsidP="00CD4DAA">
            <w:pPr>
              <w:ind w:left="113" w:right="113"/>
              <w:jc w:val="center"/>
              <w:rPr>
                <w:rFonts w:ascii="Century Gothic" w:hAnsi="Century Gothic"/>
                <w:b/>
                <w:sz w:val="20"/>
                <w:szCs w:val="20"/>
              </w:rPr>
            </w:pPr>
            <w:r w:rsidRPr="0003791B">
              <w:rPr>
                <w:rFonts w:ascii="Century Gothic" w:hAnsi="Century Gothic"/>
                <w:b/>
                <w:sz w:val="20"/>
                <w:szCs w:val="20"/>
              </w:rPr>
              <w:lastRenderedPageBreak/>
              <w:t xml:space="preserve">Genre </w:t>
            </w:r>
          </w:p>
        </w:tc>
        <w:tc>
          <w:tcPr>
            <w:tcW w:w="5047" w:type="dxa"/>
            <w:gridSpan w:val="9"/>
            <w:shd w:val="clear" w:color="auto" w:fill="auto"/>
          </w:tcPr>
          <w:p w14:paraId="581E507C" w14:textId="77777777" w:rsidR="00F9155C" w:rsidRPr="0003791B" w:rsidRDefault="00F9155C" w:rsidP="00F9155C">
            <w:pPr>
              <w:rPr>
                <w:rFonts w:ascii="Century Gothic" w:hAnsi="Century Gothic"/>
                <w:b/>
                <w:bCs/>
                <w:sz w:val="20"/>
                <w:szCs w:val="20"/>
              </w:rPr>
            </w:pPr>
            <w:r w:rsidRPr="0003791B">
              <w:rPr>
                <w:rFonts w:ascii="Century Gothic" w:hAnsi="Century Gothic"/>
                <w:b/>
                <w:bCs/>
                <w:sz w:val="20"/>
                <w:szCs w:val="20"/>
              </w:rPr>
              <w:t xml:space="preserve">Narrative </w:t>
            </w:r>
          </w:p>
          <w:p w14:paraId="45301D24" w14:textId="77777777" w:rsidR="00F9155C" w:rsidRPr="0003791B" w:rsidRDefault="00F9155C" w:rsidP="00CD4DAA">
            <w:pPr>
              <w:rPr>
                <w:rFonts w:ascii="Century Gothic" w:hAnsi="Century Gothic"/>
                <w:b/>
                <w:bCs/>
                <w:sz w:val="20"/>
                <w:szCs w:val="20"/>
              </w:rPr>
            </w:pPr>
          </w:p>
          <w:p w14:paraId="61DAD4F4" w14:textId="77777777" w:rsidR="00F9155C" w:rsidRPr="0003791B" w:rsidRDefault="00F9155C" w:rsidP="00CD4DAA">
            <w:pPr>
              <w:rPr>
                <w:rFonts w:ascii="Century Gothic" w:hAnsi="Century Gothic"/>
                <w:b/>
                <w:bCs/>
                <w:sz w:val="20"/>
                <w:szCs w:val="20"/>
              </w:rPr>
            </w:pPr>
          </w:p>
          <w:p w14:paraId="6364FC5C" w14:textId="77777777" w:rsidR="00F9155C" w:rsidRPr="0003791B" w:rsidRDefault="00F9155C" w:rsidP="00CD4DAA">
            <w:pPr>
              <w:rPr>
                <w:rFonts w:ascii="Century Gothic" w:hAnsi="Century Gothic"/>
                <w:b/>
                <w:bCs/>
                <w:sz w:val="20"/>
                <w:szCs w:val="20"/>
              </w:rPr>
            </w:pPr>
          </w:p>
          <w:p w14:paraId="34323E79" w14:textId="77777777" w:rsidR="00F9155C" w:rsidRPr="0003791B" w:rsidRDefault="00F9155C" w:rsidP="00CD4DAA">
            <w:pPr>
              <w:rPr>
                <w:rFonts w:ascii="Century Gothic" w:hAnsi="Century Gothic"/>
                <w:b/>
                <w:bCs/>
                <w:sz w:val="20"/>
                <w:szCs w:val="20"/>
              </w:rPr>
            </w:pPr>
          </w:p>
          <w:p w14:paraId="70E53875" w14:textId="77777777" w:rsidR="00F9155C" w:rsidRPr="0003791B" w:rsidRDefault="00F9155C" w:rsidP="00CD4DAA">
            <w:pPr>
              <w:rPr>
                <w:rFonts w:ascii="Century Gothic" w:hAnsi="Century Gothic"/>
                <w:b/>
                <w:bCs/>
                <w:sz w:val="20"/>
                <w:szCs w:val="20"/>
              </w:rPr>
            </w:pPr>
          </w:p>
        </w:tc>
        <w:tc>
          <w:tcPr>
            <w:tcW w:w="2022" w:type="dxa"/>
            <w:gridSpan w:val="2"/>
            <w:shd w:val="clear" w:color="auto" w:fill="auto"/>
          </w:tcPr>
          <w:p w14:paraId="24B3D17F" w14:textId="5366EF28"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 xml:space="preserve">Poetry </w:t>
            </w:r>
          </w:p>
        </w:tc>
        <w:tc>
          <w:tcPr>
            <w:tcW w:w="1063" w:type="dxa"/>
            <w:gridSpan w:val="2"/>
            <w:tcBorders>
              <w:right w:val="single" w:sz="4" w:space="0" w:color="auto"/>
            </w:tcBorders>
            <w:shd w:val="clear" w:color="auto" w:fill="FFFFFF" w:themeFill="background1"/>
          </w:tcPr>
          <w:p w14:paraId="2178CBAE" w14:textId="3566F77F" w:rsidR="00F9155C" w:rsidRPr="0003791B" w:rsidRDefault="00F9155C" w:rsidP="00CD4DAA">
            <w:pPr>
              <w:rPr>
                <w:rFonts w:ascii="Century Gothic" w:eastAsia="Calibri" w:hAnsi="Century Gothic" w:cstheme="minorHAnsi"/>
                <w:b/>
                <w:sz w:val="20"/>
                <w:szCs w:val="20"/>
              </w:rPr>
            </w:pPr>
            <w:r w:rsidRPr="0003791B">
              <w:rPr>
                <w:rFonts w:ascii="Century Gothic" w:eastAsia="Calibri" w:hAnsi="Century Gothic" w:cstheme="minorHAnsi"/>
                <w:b/>
                <w:sz w:val="20"/>
                <w:szCs w:val="20"/>
              </w:rPr>
              <w:t>Information text</w:t>
            </w:r>
          </w:p>
        </w:tc>
        <w:tc>
          <w:tcPr>
            <w:tcW w:w="2128" w:type="dxa"/>
            <w:gridSpan w:val="3"/>
            <w:tcBorders>
              <w:bottom w:val="single" w:sz="4" w:space="0" w:color="auto"/>
            </w:tcBorders>
          </w:tcPr>
          <w:p w14:paraId="322AA42F" w14:textId="49816A7C"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Narrative </w:t>
            </w:r>
          </w:p>
        </w:tc>
        <w:tc>
          <w:tcPr>
            <w:tcW w:w="2164" w:type="dxa"/>
            <w:gridSpan w:val="3"/>
            <w:tcBorders>
              <w:bottom w:val="single" w:sz="4" w:space="0" w:color="auto"/>
            </w:tcBorders>
          </w:tcPr>
          <w:p w14:paraId="1E2CCD90" w14:textId="5653FF7E"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Instructions </w:t>
            </w:r>
          </w:p>
        </w:tc>
        <w:tc>
          <w:tcPr>
            <w:tcW w:w="2301" w:type="dxa"/>
            <w:gridSpan w:val="2"/>
            <w:shd w:val="clear" w:color="auto" w:fill="FFFFFF" w:themeFill="background1"/>
          </w:tcPr>
          <w:p w14:paraId="488BAA91" w14:textId="251319BD"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Letter writing</w:t>
            </w:r>
          </w:p>
        </w:tc>
      </w:tr>
      <w:tr w:rsidR="0003791B" w:rsidRPr="0003791B" w14:paraId="23214DFD" w14:textId="77777777" w:rsidTr="00A9552F">
        <w:trPr>
          <w:cantSplit/>
          <w:trHeight w:val="425"/>
        </w:trPr>
        <w:tc>
          <w:tcPr>
            <w:tcW w:w="415" w:type="dxa"/>
            <w:shd w:val="clear" w:color="auto" w:fill="FFFF00"/>
            <w:textDirection w:val="btLr"/>
            <w:vAlign w:val="center"/>
          </w:tcPr>
          <w:p w14:paraId="44814417" w14:textId="3239D7D8" w:rsidR="00F9155C" w:rsidRPr="0003791B" w:rsidRDefault="00F9155C" w:rsidP="00CD4DAA">
            <w:pPr>
              <w:ind w:left="113" w:right="113"/>
              <w:jc w:val="center"/>
              <w:rPr>
                <w:rFonts w:ascii="Century Gothic" w:hAnsi="Century Gothic"/>
                <w:b/>
                <w:sz w:val="20"/>
                <w:szCs w:val="20"/>
              </w:rPr>
            </w:pPr>
            <w:r w:rsidRPr="0003791B">
              <w:rPr>
                <w:rFonts w:ascii="Century Gothic" w:hAnsi="Century Gothic"/>
                <w:b/>
                <w:sz w:val="20"/>
                <w:szCs w:val="20"/>
              </w:rPr>
              <w:t xml:space="preserve">Audience </w:t>
            </w:r>
          </w:p>
        </w:tc>
        <w:tc>
          <w:tcPr>
            <w:tcW w:w="5047" w:type="dxa"/>
            <w:gridSpan w:val="9"/>
            <w:shd w:val="clear" w:color="auto" w:fill="auto"/>
          </w:tcPr>
          <w:p w14:paraId="54FA5E8A" w14:textId="174B7953"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Year 1 children</w:t>
            </w:r>
          </w:p>
          <w:p w14:paraId="4534C865" w14:textId="77777777" w:rsidR="00F9155C" w:rsidRPr="0003791B" w:rsidRDefault="00F9155C" w:rsidP="00CD4DAA">
            <w:pPr>
              <w:rPr>
                <w:rFonts w:ascii="Century Gothic" w:hAnsi="Century Gothic"/>
                <w:b/>
                <w:bCs/>
                <w:sz w:val="20"/>
                <w:szCs w:val="20"/>
              </w:rPr>
            </w:pPr>
          </w:p>
          <w:p w14:paraId="21C8C21D" w14:textId="77777777" w:rsidR="00F9155C" w:rsidRPr="0003791B" w:rsidRDefault="00F9155C" w:rsidP="00CD4DAA">
            <w:pPr>
              <w:rPr>
                <w:rFonts w:ascii="Century Gothic" w:hAnsi="Century Gothic"/>
                <w:b/>
                <w:bCs/>
                <w:sz w:val="20"/>
                <w:szCs w:val="20"/>
              </w:rPr>
            </w:pPr>
          </w:p>
          <w:p w14:paraId="2DCBA449" w14:textId="77777777" w:rsidR="00F9155C" w:rsidRPr="0003791B" w:rsidRDefault="00F9155C" w:rsidP="00CD4DAA">
            <w:pPr>
              <w:rPr>
                <w:rFonts w:ascii="Century Gothic" w:hAnsi="Century Gothic"/>
                <w:b/>
                <w:bCs/>
                <w:sz w:val="20"/>
                <w:szCs w:val="20"/>
              </w:rPr>
            </w:pPr>
          </w:p>
          <w:p w14:paraId="786A3E83" w14:textId="77777777" w:rsidR="00F9155C" w:rsidRPr="0003791B" w:rsidRDefault="00F9155C" w:rsidP="00CD4DAA">
            <w:pPr>
              <w:rPr>
                <w:rFonts w:ascii="Century Gothic" w:hAnsi="Century Gothic"/>
                <w:b/>
                <w:bCs/>
                <w:sz w:val="20"/>
                <w:szCs w:val="20"/>
              </w:rPr>
            </w:pPr>
          </w:p>
          <w:p w14:paraId="1D0283A8" w14:textId="7C34F943" w:rsidR="00F9155C" w:rsidRPr="0003791B" w:rsidRDefault="00F9155C" w:rsidP="00CD4DAA">
            <w:pPr>
              <w:rPr>
                <w:rFonts w:ascii="Century Gothic" w:hAnsi="Century Gothic"/>
                <w:b/>
                <w:bCs/>
                <w:sz w:val="20"/>
                <w:szCs w:val="20"/>
              </w:rPr>
            </w:pPr>
          </w:p>
        </w:tc>
        <w:tc>
          <w:tcPr>
            <w:tcW w:w="2022" w:type="dxa"/>
            <w:gridSpan w:val="2"/>
            <w:shd w:val="clear" w:color="auto" w:fill="auto"/>
          </w:tcPr>
          <w:p w14:paraId="04819149" w14:textId="7E01DADC"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 xml:space="preserve">Peers </w:t>
            </w:r>
          </w:p>
        </w:tc>
        <w:tc>
          <w:tcPr>
            <w:tcW w:w="1063" w:type="dxa"/>
            <w:gridSpan w:val="2"/>
            <w:tcBorders>
              <w:right w:val="single" w:sz="4" w:space="0" w:color="auto"/>
            </w:tcBorders>
            <w:shd w:val="clear" w:color="auto" w:fill="FFFFFF" w:themeFill="background1"/>
          </w:tcPr>
          <w:p w14:paraId="79AF5B68" w14:textId="040025C9" w:rsidR="00F9155C" w:rsidRPr="0003791B" w:rsidRDefault="00F9155C" w:rsidP="00CD4DAA">
            <w:pPr>
              <w:rPr>
                <w:rFonts w:ascii="Century Gothic" w:eastAsia="Calibri" w:hAnsi="Century Gothic" w:cstheme="minorHAnsi"/>
                <w:b/>
                <w:sz w:val="20"/>
                <w:szCs w:val="20"/>
              </w:rPr>
            </w:pPr>
            <w:r w:rsidRPr="0003791B">
              <w:rPr>
                <w:rFonts w:ascii="Century Gothic" w:eastAsia="Calibri" w:hAnsi="Century Gothic" w:cstheme="minorHAnsi"/>
                <w:b/>
                <w:sz w:val="20"/>
                <w:szCs w:val="20"/>
              </w:rPr>
              <w:t xml:space="preserve">Themselves </w:t>
            </w:r>
          </w:p>
        </w:tc>
        <w:tc>
          <w:tcPr>
            <w:tcW w:w="2128" w:type="dxa"/>
            <w:gridSpan w:val="3"/>
            <w:tcBorders>
              <w:bottom w:val="single" w:sz="4" w:space="0" w:color="auto"/>
            </w:tcBorders>
          </w:tcPr>
          <w:p w14:paraId="5752A655" w14:textId="4CFC93E5"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Author </w:t>
            </w:r>
          </w:p>
        </w:tc>
        <w:tc>
          <w:tcPr>
            <w:tcW w:w="2164" w:type="dxa"/>
            <w:gridSpan w:val="3"/>
            <w:tcBorders>
              <w:bottom w:val="single" w:sz="4" w:space="0" w:color="auto"/>
            </w:tcBorders>
          </w:tcPr>
          <w:p w14:paraId="2E8074A3" w14:textId="51B40554"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 xml:space="preserve">Julie </w:t>
            </w:r>
          </w:p>
        </w:tc>
        <w:tc>
          <w:tcPr>
            <w:tcW w:w="2301" w:type="dxa"/>
            <w:gridSpan w:val="2"/>
            <w:shd w:val="clear" w:color="auto" w:fill="FFFFFF" w:themeFill="background1"/>
          </w:tcPr>
          <w:p w14:paraId="6349D946" w14:textId="3D688DBA"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To the other characters</w:t>
            </w:r>
          </w:p>
        </w:tc>
      </w:tr>
      <w:tr w:rsidR="0003791B" w:rsidRPr="0003791B" w14:paraId="3973C7EB" w14:textId="77777777" w:rsidTr="00030A51">
        <w:trPr>
          <w:cantSplit/>
          <w:trHeight w:val="425"/>
        </w:trPr>
        <w:tc>
          <w:tcPr>
            <w:tcW w:w="415" w:type="dxa"/>
            <w:shd w:val="clear" w:color="auto" w:fill="FFFF00"/>
            <w:textDirection w:val="btLr"/>
            <w:vAlign w:val="center"/>
          </w:tcPr>
          <w:p w14:paraId="265A7765" w14:textId="1846816E" w:rsidR="00F9155C" w:rsidRPr="0003791B" w:rsidRDefault="00F9155C" w:rsidP="00CD4DAA">
            <w:pPr>
              <w:ind w:left="113" w:right="113"/>
              <w:jc w:val="center"/>
              <w:rPr>
                <w:rFonts w:ascii="Century Gothic" w:hAnsi="Century Gothic"/>
                <w:b/>
                <w:sz w:val="20"/>
                <w:szCs w:val="20"/>
              </w:rPr>
            </w:pPr>
            <w:r w:rsidRPr="0003791B">
              <w:rPr>
                <w:rFonts w:ascii="Century Gothic" w:hAnsi="Century Gothic"/>
                <w:b/>
                <w:sz w:val="20"/>
                <w:szCs w:val="20"/>
              </w:rPr>
              <w:t xml:space="preserve">Purpose </w:t>
            </w:r>
          </w:p>
        </w:tc>
        <w:tc>
          <w:tcPr>
            <w:tcW w:w="3025" w:type="dxa"/>
            <w:gridSpan w:val="6"/>
            <w:shd w:val="clear" w:color="auto" w:fill="auto"/>
          </w:tcPr>
          <w:p w14:paraId="57E300BD" w14:textId="55B4ACAA"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Developing skills to write the story</w:t>
            </w:r>
          </w:p>
        </w:tc>
        <w:tc>
          <w:tcPr>
            <w:tcW w:w="2022" w:type="dxa"/>
            <w:gridSpan w:val="3"/>
            <w:shd w:val="clear" w:color="auto" w:fill="auto"/>
          </w:tcPr>
          <w:p w14:paraId="3AA0484C" w14:textId="20954F08"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To create a story for a younger child</w:t>
            </w:r>
          </w:p>
        </w:tc>
        <w:tc>
          <w:tcPr>
            <w:tcW w:w="2022" w:type="dxa"/>
            <w:gridSpan w:val="2"/>
            <w:shd w:val="clear" w:color="auto" w:fill="auto"/>
          </w:tcPr>
          <w:p w14:paraId="32026C31" w14:textId="417CCB55" w:rsidR="00F9155C" w:rsidRPr="0003791B" w:rsidRDefault="00F9155C" w:rsidP="00CD4DAA">
            <w:pPr>
              <w:rPr>
                <w:rFonts w:ascii="Century Gothic" w:hAnsi="Century Gothic"/>
                <w:b/>
                <w:bCs/>
                <w:sz w:val="20"/>
                <w:szCs w:val="20"/>
              </w:rPr>
            </w:pPr>
            <w:r w:rsidRPr="0003791B">
              <w:rPr>
                <w:rFonts w:ascii="Century Gothic" w:hAnsi="Century Gothic"/>
                <w:b/>
                <w:bCs/>
                <w:sz w:val="20"/>
                <w:szCs w:val="20"/>
              </w:rPr>
              <w:t>To perform the poetry</w:t>
            </w:r>
          </w:p>
        </w:tc>
        <w:tc>
          <w:tcPr>
            <w:tcW w:w="1063" w:type="dxa"/>
            <w:gridSpan w:val="2"/>
            <w:tcBorders>
              <w:right w:val="single" w:sz="4" w:space="0" w:color="auto"/>
            </w:tcBorders>
            <w:shd w:val="clear" w:color="auto" w:fill="FFFFFF" w:themeFill="background1"/>
          </w:tcPr>
          <w:p w14:paraId="21FD72D0" w14:textId="537AFD37" w:rsidR="00F9155C" w:rsidRPr="0003791B" w:rsidRDefault="00F9155C" w:rsidP="00CD4DAA">
            <w:pPr>
              <w:rPr>
                <w:rFonts w:ascii="Century Gothic" w:eastAsia="Calibri" w:hAnsi="Century Gothic" w:cstheme="minorHAnsi"/>
                <w:b/>
                <w:sz w:val="20"/>
                <w:szCs w:val="20"/>
              </w:rPr>
            </w:pPr>
            <w:r w:rsidRPr="0003791B">
              <w:rPr>
                <w:rFonts w:ascii="Century Gothic" w:eastAsia="Calibri" w:hAnsi="Century Gothic" w:cstheme="minorHAnsi"/>
                <w:b/>
                <w:sz w:val="20"/>
                <w:szCs w:val="20"/>
              </w:rPr>
              <w:t>To learn about The Great Fire of London for our history topic</w:t>
            </w:r>
          </w:p>
        </w:tc>
        <w:tc>
          <w:tcPr>
            <w:tcW w:w="2128" w:type="dxa"/>
            <w:gridSpan w:val="3"/>
            <w:tcBorders>
              <w:bottom w:val="single" w:sz="4" w:space="0" w:color="auto"/>
            </w:tcBorders>
          </w:tcPr>
          <w:p w14:paraId="132A5554" w14:textId="05783F7F"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To help the author to improve the book</w:t>
            </w:r>
          </w:p>
        </w:tc>
        <w:tc>
          <w:tcPr>
            <w:tcW w:w="2164" w:type="dxa"/>
            <w:gridSpan w:val="3"/>
            <w:tcBorders>
              <w:bottom w:val="single" w:sz="4" w:space="0" w:color="auto"/>
            </w:tcBorders>
          </w:tcPr>
          <w:p w14:paraId="6F861DCB" w14:textId="7999A5B4"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To create a new sandwich for Julie in the kitchen</w:t>
            </w:r>
          </w:p>
        </w:tc>
        <w:tc>
          <w:tcPr>
            <w:tcW w:w="2301" w:type="dxa"/>
            <w:gridSpan w:val="2"/>
            <w:shd w:val="clear" w:color="auto" w:fill="FFFFFF" w:themeFill="background1"/>
          </w:tcPr>
          <w:p w14:paraId="1E86EE61" w14:textId="21A73485" w:rsidR="00F9155C" w:rsidRPr="0003791B" w:rsidRDefault="00F9155C" w:rsidP="00CD4DAA">
            <w:pPr>
              <w:rPr>
                <w:rFonts w:ascii="Century Gothic" w:eastAsia="Times New Roman" w:hAnsi="Century Gothic" w:cstheme="minorHAnsi"/>
                <w:b/>
                <w:sz w:val="20"/>
                <w:szCs w:val="20"/>
              </w:rPr>
            </w:pPr>
            <w:r w:rsidRPr="0003791B">
              <w:rPr>
                <w:rFonts w:ascii="Century Gothic" w:eastAsia="Times New Roman" w:hAnsi="Century Gothic" w:cstheme="minorHAnsi"/>
                <w:b/>
                <w:sz w:val="20"/>
                <w:szCs w:val="20"/>
              </w:rPr>
              <w:t>For Edgar to make friends</w:t>
            </w:r>
          </w:p>
        </w:tc>
      </w:tr>
      <w:tr w:rsidR="0003791B" w:rsidRPr="0003791B" w14:paraId="4C2E98C5" w14:textId="77777777" w:rsidTr="00600981">
        <w:trPr>
          <w:cantSplit/>
          <w:trHeight w:val="425"/>
        </w:trPr>
        <w:tc>
          <w:tcPr>
            <w:tcW w:w="415" w:type="dxa"/>
            <w:shd w:val="clear" w:color="auto" w:fill="FFFF00"/>
            <w:textDirection w:val="btLr"/>
            <w:vAlign w:val="center"/>
          </w:tcPr>
          <w:p w14:paraId="58933765" w14:textId="01E40C1F"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Possible GPS</w:t>
            </w:r>
          </w:p>
        </w:tc>
        <w:tc>
          <w:tcPr>
            <w:tcW w:w="7069" w:type="dxa"/>
            <w:gridSpan w:val="11"/>
            <w:shd w:val="clear" w:color="auto" w:fill="auto"/>
          </w:tcPr>
          <w:p w14:paraId="4C871E4F" w14:textId="55F36948" w:rsidR="008C66CF" w:rsidRPr="0003791B" w:rsidRDefault="008C66CF" w:rsidP="008C66CF">
            <w:pPr>
              <w:rPr>
                <w:rFonts w:ascii="Century Gothic" w:eastAsia="Times New Roman" w:hAnsi="Century Gothic" w:cs="Times New Roman"/>
                <w:b/>
                <w:bCs/>
                <w:noProof/>
                <w:sz w:val="20"/>
                <w:szCs w:val="20"/>
                <w:lang w:val="en-US"/>
              </w:rPr>
            </w:pPr>
            <w:r w:rsidRPr="0003791B">
              <w:rPr>
                <w:rFonts w:ascii="Century Gothic" w:eastAsia="Times New Roman" w:hAnsi="Century Gothic" w:cs="Times New Roman"/>
                <w:b/>
                <w:bCs/>
                <w:noProof/>
                <w:sz w:val="20"/>
                <w:szCs w:val="20"/>
                <w:lang w:val="en-US"/>
              </w:rPr>
              <w:t xml:space="preserve">Revisit Y1 </w:t>
            </w:r>
            <w:r w:rsidR="0003791B" w:rsidRPr="0003791B">
              <w:rPr>
                <w:rFonts w:ascii="Century Gothic" w:eastAsia="Times New Roman" w:hAnsi="Century Gothic" w:cs="Times New Roman"/>
                <w:b/>
                <w:bCs/>
                <w:noProof/>
                <w:sz w:val="20"/>
                <w:szCs w:val="20"/>
                <w:lang w:val="en-US"/>
              </w:rPr>
              <w:t xml:space="preserve">GPS </w:t>
            </w:r>
            <w:r w:rsidRPr="0003791B">
              <w:rPr>
                <w:rFonts w:ascii="Century Gothic" w:eastAsia="Times New Roman" w:hAnsi="Century Gothic" w:cs="Times New Roman"/>
                <w:b/>
                <w:bCs/>
                <w:noProof/>
                <w:sz w:val="20"/>
                <w:szCs w:val="20"/>
                <w:lang w:val="en-US"/>
              </w:rPr>
              <w:t>objectives</w:t>
            </w:r>
          </w:p>
          <w:p w14:paraId="76A294D0" w14:textId="41B79AC0" w:rsidR="008C66CF" w:rsidRPr="0003791B" w:rsidRDefault="008C66CF" w:rsidP="008C66CF">
            <w:pPr>
              <w:jc w:val="center"/>
              <w:rPr>
                <w:rFonts w:ascii="Century Gothic" w:eastAsia="Times New Roman" w:hAnsi="Century Gothic" w:cs="Times New Roman"/>
                <w:b/>
                <w:bCs/>
                <w:noProof/>
                <w:sz w:val="20"/>
                <w:szCs w:val="20"/>
                <w:lang w:val="en-US"/>
              </w:rPr>
            </w:pPr>
          </w:p>
          <w:p w14:paraId="3388018D" w14:textId="62BAFD37" w:rsidR="0003791B" w:rsidRPr="0003791B" w:rsidRDefault="0003791B" w:rsidP="0003791B">
            <w:pPr>
              <w:rPr>
                <w:rFonts w:ascii="Century Gothic" w:hAnsi="Century Gothic" w:cstheme="minorHAnsi"/>
                <w:iCs/>
                <w:sz w:val="20"/>
                <w:szCs w:val="20"/>
              </w:rPr>
            </w:pPr>
            <w:r w:rsidRPr="0003791B">
              <w:rPr>
                <w:rFonts w:ascii="Century Gothic" w:hAnsi="Century Gothic" w:cstheme="minorHAnsi"/>
                <w:iCs/>
                <w:sz w:val="20"/>
                <w:szCs w:val="20"/>
              </w:rPr>
              <w:t xml:space="preserve">Say and hold in memory whilst writing </w:t>
            </w:r>
            <w:r w:rsidR="007A4687">
              <w:rPr>
                <w:rFonts w:ascii="Century Gothic" w:hAnsi="Century Gothic" w:cstheme="minorHAnsi"/>
                <w:iCs/>
                <w:sz w:val="20"/>
                <w:szCs w:val="20"/>
              </w:rPr>
              <w:t xml:space="preserve">a </w:t>
            </w:r>
            <w:r w:rsidRPr="0003791B">
              <w:rPr>
                <w:rFonts w:ascii="Century Gothic" w:hAnsi="Century Gothic" w:cstheme="minorHAnsi"/>
                <w:iCs/>
                <w:sz w:val="20"/>
                <w:szCs w:val="20"/>
              </w:rPr>
              <w:t>simple sentence which make sense.</w:t>
            </w:r>
          </w:p>
          <w:p w14:paraId="03B055AB" w14:textId="77777777" w:rsidR="0003791B" w:rsidRPr="0003791B" w:rsidRDefault="0003791B" w:rsidP="0003791B">
            <w:pPr>
              <w:rPr>
                <w:rFonts w:ascii="Century Gothic" w:hAnsi="Century Gothic" w:cstheme="minorHAnsi"/>
                <w:iCs/>
                <w:sz w:val="20"/>
                <w:szCs w:val="20"/>
              </w:rPr>
            </w:pPr>
          </w:p>
          <w:p w14:paraId="1ED333A0" w14:textId="77777777" w:rsidR="0003791B" w:rsidRPr="0003791B" w:rsidRDefault="0003791B" w:rsidP="0003791B">
            <w:pPr>
              <w:rPr>
                <w:rFonts w:ascii="Century Gothic" w:hAnsi="Century Gothic" w:cstheme="minorHAnsi"/>
                <w:iCs/>
                <w:sz w:val="20"/>
                <w:szCs w:val="20"/>
              </w:rPr>
            </w:pPr>
            <w:r w:rsidRPr="0003791B">
              <w:rPr>
                <w:rFonts w:ascii="Century Gothic" w:hAnsi="Century Gothic" w:cstheme="minorHAnsi"/>
                <w:iCs/>
                <w:sz w:val="20"/>
                <w:szCs w:val="20"/>
              </w:rPr>
              <w:t>Write simple sentences that can be read by themselves and others.</w:t>
            </w:r>
          </w:p>
          <w:p w14:paraId="277044F0" w14:textId="77777777" w:rsidR="0003791B" w:rsidRPr="0003791B" w:rsidRDefault="0003791B" w:rsidP="0003791B">
            <w:pPr>
              <w:rPr>
                <w:rFonts w:ascii="Century Gothic" w:hAnsi="Century Gothic" w:cstheme="minorHAnsi"/>
                <w:iCs/>
                <w:sz w:val="20"/>
                <w:szCs w:val="20"/>
              </w:rPr>
            </w:pPr>
          </w:p>
          <w:p w14:paraId="19116D6D" w14:textId="77777777" w:rsidR="0003791B" w:rsidRPr="0003791B" w:rsidRDefault="0003791B" w:rsidP="0003791B">
            <w:pPr>
              <w:rPr>
                <w:rFonts w:ascii="Century Gothic" w:hAnsi="Century Gothic" w:cstheme="minorHAnsi"/>
                <w:iCs/>
                <w:sz w:val="20"/>
                <w:szCs w:val="20"/>
              </w:rPr>
            </w:pPr>
            <w:r w:rsidRPr="0003791B">
              <w:rPr>
                <w:rFonts w:ascii="Century Gothic" w:hAnsi="Century Gothic" w:cstheme="minorHAnsi"/>
                <w:iCs/>
                <w:sz w:val="20"/>
                <w:szCs w:val="20"/>
              </w:rPr>
              <w:t>Punctuate simple sentences with capital letters and full stops.</w:t>
            </w:r>
          </w:p>
          <w:p w14:paraId="4C9FB7F4" w14:textId="77777777" w:rsidR="0003791B" w:rsidRPr="0003791B" w:rsidRDefault="0003791B" w:rsidP="0003791B">
            <w:pPr>
              <w:rPr>
                <w:rFonts w:ascii="Century Gothic" w:eastAsia="Times New Roman" w:hAnsi="Century Gothic" w:cstheme="minorHAnsi"/>
                <w:b/>
                <w:bCs/>
                <w:noProof/>
                <w:sz w:val="20"/>
                <w:szCs w:val="20"/>
                <w:highlight w:val="yellow"/>
                <w:lang w:val="en-US"/>
              </w:rPr>
            </w:pPr>
          </w:p>
          <w:p w14:paraId="2660DED0" w14:textId="77777777" w:rsidR="0003791B" w:rsidRPr="0003791B" w:rsidRDefault="0003791B" w:rsidP="0003791B">
            <w:pPr>
              <w:rPr>
                <w:rFonts w:ascii="Century Gothic" w:eastAsia="Times New Roman" w:hAnsi="Century Gothic" w:cstheme="minorHAnsi"/>
                <w:bCs/>
                <w:noProof/>
                <w:sz w:val="20"/>
                <w:szCs w:val="20"/>
                <w:lang w:val="en-US"/>
              </w:rPr>
            </w:pPr>
            <w:r w:rsidRPr="0003791B">
              <w:rPr>
                <w:rFonts w:ascii="Century Gothic" w:eastAsia="Times New Roman" w:hAnsi="Century Gothic" w:cstheme="minorHAnsi"/>
                <w:bCs/>
                <w:noProof/>
                <w:sz w:val="20"/>
                <w:szCs w:val="20"/>
                <w:lang w:val="en-US"/>
              </w:rPr>
              <w:t>Separate words with finger spaces.</w:t>
            </w:r>
          </w:p>
          <w:p w14:paraId="6D509CDD" w14:textId="77777777" w:rsidR="0003791B" w:rsidRPr="0003791B" w:rsidRDefault="0003791B" w:rsidP="0003791B">
            <w:pPr>
              <w:rPr>
                <w:rFonts w:ascii="Century Gothic" w:eastAsia="Times New Roman" w:hAnsi="Century Gothic" w:cstheme="minorHAnsi"/>
                <w:bCs/>
                <w:noProof/>
                <w:sz w:val="20"/>
                <w:szCs w:val="20"/>
                <w:highlight w:val="yellow"/>
                <w:lang w:val="en-US"/>
              </w:rPr>
            </w:pPr>
          </w:p>
          <w:p w14:paraId="3BB8970F" w14:textId="16A37935" w:rsidR="0003791B" w:rsidRPr="0003791B" w:rsidRDefault="0003791B" w:rsidP="0003791B">
            <w:pPr>
              <w:rPr>
                <w:rFonts w:ascii="Century Gothic" w:eastAsia="Times New Roman" w:hAnsi="Century Gothic" w:cstheme="minorHAnsi"/>
                <w:bCs/>
                <w:noProof/>
                <w:sz w:val="20"/>
                <w:szCs w:val="20"/>
                <w:lang w:val="en-US"/>
              </w:rPr>
            </w:pPr>
            <w:r w:rsidRPr="0003791B">
              <w:rPr>
                <w:rFonts w:ascii="Century Gothic" w:eastAsia="Times New Roman" w:hAnsi="Century Gothic" w:cstheme="minorHAnsi"/>
                <w:bCs/>
                <w:noProof/>
                <w:sz w:val="20"/>
                <w:szCs w:val="20"/>
                <w:lang w:val="en-US"/>
              </w:rPr>
              <w:t>Use a capital letter for the personal pronoun I.</w:t>
            </w:r>
          </w:p>
          <w:p w14:paraId="186D9383" w14:textId="3EC0D757" w:rsidR="0003791B" w:rsidRPr="0003791B" w:rsidRDefault="0003791B" w:rsidP="0003791B">
            <w:pPr>
              <w:rPr>
                <w:rFonts w:ascii="Century Gothic" w:eastAsia="Times New Roman" w:hAnsi="Century Gothic" w:cs="Times New Roman"/>
                <w:b/>
                <w:bCs/>
                <w:noProof/>
                <w:sz w:val="20"/>
                <w:szCs w:val="20"/>
                <w:lang w:val="en-US"/>
              </w:rPr>
            </w:pPr>
          </w:p>
          <w:p w14:paraId="57CE536C" w14:textId="6CB03238" w:rsidR="0003791B" w:rsidRPr="0003791B" w:rsidRDefault="0003791B" w:rsidP="0003791B">
            <w:pPr>
              <w:rPr>
                <w:rFonts w:ascii="Century Gothic" w:hAnsi="Century Gothic" w:cstheme="minorHAnsi"/>
                <w:iCs/>
                <w:sz w:val="20"/>
                <w:szCs w:val="20"/>
              </w:rPr>
            </w:pPr>
            <w:r w:rsidRPr="0003791B">
              <w:rPr>
                <w:rFonts w:ascii="Century Gothic" w:hAnsi="Century Gothic" w:cstheme="minorHAnsi"/>
                <w:iCs/>
                <w:sz w:val="20"/>
                <w:szCs w:val="20"/>
              </w:rPr>
              <w:t xml:space="preserve">Use </w:t>
            </w:r>
            <w:r w:rsidR="007A4687">
              <w:rPr>
                <w:rFonts w:ascii="Century Gothic" w:hAnsi="Century Gothic" w:cstheme="minorHAnsi"/>
                <w:iCs/>
                <w:sz w:val="20"/>
                <w:szCs w:val="20"/>
              </w:rPr>
              <w:t>c</w:t>
            </w:r>
            <w:r w:rsidRPr="0003791B">
              <w:rPr>
                <w:rFonts w:ascii="Century Gothic" w:hAnsi="Century Gothic" w:cstheme="minorHAnsi"/>
                <w:iCs/>
                <w:sz w:val="20"/>
                <w:szCs w:val="20"/>
              </w:rPr>
              <w:t>apital letters for names of people.</w:t>
            </w:r>
          </w:p>
          <w:p w14:paraId="27C96E48" w14:textId="77777777" w:rsidR="0003791B" w:rsidRPr="0003791B" w:rsidRDefault="0003791B" w:rsidP="0003791B">
            <w:pPr>
              <w:rPr>
                <w:rFonts w:ascii="Century Gothic" w:hAnsi="Century Gothic" w:cstheme="minorHAnsi"/>
                <w:iCs/>
                <w:sz w:val="20"/>
                <w:szCs w:val="20"/>
              </w:rPr>
            </w:pPr>
          </w:p>
          <w:p w14:paraId="0711FAC7" w14:textId="76AAE9E3" w:rsidR="0003791B" w:rsidRPr="0003791B" w:rsidRDefault="0003791B" w:rsidP="0003791B">
            <w:pPr>
              <w:rPr>
                <w:rFonts w:ascii="Century Gothic" w:eastAsia="Times New Roman" w:hAnsi="Century Gothic" w:cs="Times New Roman"/>
                <w:b/>
                <w:bCs/>
                <w:noProof/>
                <w:sz w:val="20"/>
                <w:szCs w:val="20"/>
                <w:lang w:val="en-US"/>
              </w:rPr>
            </w:pPr>
            <w:r w:rsidRPr="0003791B">
              <w:rPr>
                <w:rFonts w:ascii="Century Gothic" w:eastAsia="Times New Roman" w:hAnsi="Century Gothic" w:cstheme="minorHAnsi"/>
                <w:bCs/>
                <w:noProof/>
                <w:sz w:val="20"/>
                <w:szCs w:val="20"/>
                <w:lang w:val="en-US"/>
              </w:rPr>
              <w:t>Use capital letters for the names of people, places and days of the week.</w:t>
            </w:r>
          </w:p>
          <w:p w14:paraId="5633E0C7" w14:textId="677CA3DE" w:rsidR="008C66CF" w:rsidRPr="0003791B" w:rsidRDefault="008C66CF" w:rsidP="0003791B">
            <w:pPr>
              <w:rPr>
                <w:rFonts w:ascii="Century Gothic" w:eastAsia="Times New Roman" w:hAnsi="Century Gothic" w:cs="Times New Roman"/>
                <w:b/>
                <w:bCs/>
                <w:noProof/>
                <w:sz w:val="20"/>
                <w:szCs w:val="20"/>
                <w:lang w:val="en-US"/>
              </w:rPr>
            </w:pPr>
          </w:p>
          <w:p w14:paraId="362866D7" w14:textId="77777777" w:rsidR="0003791B" w:rsidRPr="0003791B" w:rsidRDefault="0003791B" w:rsidP="0003791B">
            <w:pPr>
              <w:rPr>
                <w:rFonts w:ascii="Century Gothic" w:eastAsia="Times New Roman" w:hAnsi="Century Gothic" w:cstheme="minorHAnsi"/>
                <w:bCs/>
                <w:noProof/>
                <w:sz w:val="20"/>
                <w:szCs w:val="20"/>
                <w:lang w:val="en-US"/>
              </w:rPr>
            </w:pPr>
            <w:r w:rsidRPr="0003791B">
              <w:rPr>
                <w:rFonts w:ascii="Century Gothic" w:eastAsia="Times New Roman" w:hAnsi="Century Gothic" w:cstheme="minorHAnsi"/>
                <w:bCs/>
                <w:noProof/>
                <w:sz w:val="20"/>
                <w:szCs w:val="20"/>
                <w:lang w:val="en-US"/>
              </w:rPr>
              <w:t>Identify and use question marks and exclamation marks</w:t>
            </w:r>
          </w:p>
          <w:p w14:paraId="46FE1EE5" w14:textId="77777777" w:rsidR="0003791B" w:rsidRPr="0003791B" w:rsidRDefault="0003791B" w:rsidP="0003791B">
            <w:pPr>
              <w:rPr>
                <w:rFonts w:ascii="Century Gothic" w:eastAsia="Times New Roman" w:hAnsi="Century Gothic" w:cstheme="minorHAnsi"/>
                <w:bCs/>
                <w:noProof/>
                <w:sz w:val="20"/>
                <w:szCs w:val="20"/>
                <w:lang w:val="en-US"/>
              </w:rPr>
            </w:pPr>
          </w:p>
          <w:p w14:paraId="1DF41A66" w14:textId="1F1AFA1B" w:rsidR="0003791B" w:rsidRPr="0003791B" w:rsidRDefault="0003791B" w:rsidP="0003791B">
            <w:pPr>
              <w:rPr>
                <w:rFonts w:ascii="Century Gothic" w:eastAsia="Times New Roman" w:hAnsi="Century Gothic" w:cstheme="minorHAnsi"/>
                <w:bCs/>
                <w:noProof/>
                <w:sz w:val="20"/>
                <w:szCs w:val="20"/>
                <w:lang w:val="en-US"/>
              </w:rPr>
            </w:pPr>
            <w:r w:rsidRPr="0003791B">
              <w:rPr>
                <w:rFonts w:ascii="Century Gothic" w:eastAsia="Times New Roman" w:hAnsi="Century Gothic" w:cstheme="minorHAnsi"/>
                <w:bCs/>
                <w:noProof/>
                <w:sz w:val="20"/>
                <w:szCs w:val="20"/>
                <w:lang w:val="en-US"/>
              </w:rPr>
              <w:t>Use simple connectives to link ideas e.g. and</w:t>
            </w:r>
          </w:p>
          <w:p w14:paraId="68F9975A" w14:textId="77777777" w:rsidR="0003791B" w:rsidRPr="0003791B" w:rsidRDefault="0003791B" w:rsidP="0003791B">
            <w:pPr>
              <w:rPr>
                <w:rFonts w:ascii="Century Gothic" w:eastAsia="Times New Roman" w:hAnsi="Century Gothic" w:cstheme="minorHAnsi"/>
                <w:bCs/>
                <w:noProof/>
                <w:sz w:val="20"/>
                <w:szCs w:val="20"/>
                <w:lang w:val="en-US"/>
              </w:rPr>
            </w:pPr>
          </w:p>
          <w:p w14:paraId="55212B3A" w14:textId="66331DC5" w:rsidR="008C66CF" w:rsidRPr="007A4687" w:rsidRDefault="0003791B" w:rsidP="007A4687">
            <w:pPr>
              <w:rPr>
                <w:rFonts w:ascii="Century Gothic" w:eastAsia="Calibri" w:hAnsi="Century Gothic" w:cstheme="minorHAnsi"/>
                <w:iCs/>
                <w:sz w:val="20"/>
                <w:szCs w:val="20"/>
              </w:rPr>
            </w:pPr>
            <w:r w:rsidRPr="0003791B">
              <w:rPr>
                <w:rFonts w:ascii="Century Gothic" w:eastAsia="Calibri" w:hAnsi="Century Gothic" w:cstheme="minorHAnsi"/>
                <w:iCs/>
                <w:sz w:val="20"/>
                <w:szCs w:val="20"/>
              </w:rPr>
              <w:t xml:space="preserve">Pluralise nouns using s or es </w:t>
            </w:r>
          </w:p>
        </w:tc>
        <w:tc>
          <w:tcPr>
            <w:tcW w:w="1063" w:type="dxa"/>
            <w:gridSpan w:val="2"/>
            <w:tcBorders>
              <w:right w:val="single" w:sz="4" w:space="0" w:color="auto"/>
            </w:tcBorders>
            <w:shd w:val="clear" w:color="auto" w:fill="FFFFFF" w:themeFill="background1"/>
          </w:tcPr>
          <w:p w14:paraId="4CA37CD5" w14:textId="1620DDEE" w:rsidR="008C66CF" w:rsidRPr="0003791B" w:rsidRDefault="008C66CF" w:rsidP="008C66CF">
            <w:pPr>
              <w:rPr>
                <w:rFonts w:ascii="Century Gothic" w:eastAsia="Times New Roman" w:hAnsi="Century Gothic" w:cstheme="minorHAnsi"/>
                <w:b/>
                <w:sz w:val="20"/>
                <w:szCs w:val="20"/>
              </w:rPr>
            </w:pPr>
            <w:r w:rsidRPr="0003791B">
              <w:rPr>
                <w:rFonts w:ascii="Century Gothic" w:hAnsi="Century Gothic"/>
                <w:sz w:val="20"/>
                <w:szCs w:val="20"/>
              </w:rPr>
              <w:t>Use past tense for narrative, recount (e.g. diary, newspaper report, biography) and historical reports</w:t>
            </w:r>
          </w:p>
        </w:tc>
        <w:tc>
          <w:tcPr>
            <w:tcW w:w="4292" w:type="dxa"/>
            <w:gridSpan w:val="6"/>
          </w:tcPr>
          <w:p w14:paraId="09C66867" w14:textId="77777777" w:rsidR="008C66CF" w:rsidRPr="0003791B" w:rsidRDefault="008C66CF" w:rsidP="008C66CF">
            <w:pPr>
              <w:rPr>
                <w:rFonts w:ascii="Century Gothic" w:hAnsi="Century Gothic"/>
                <w:sz w:val="20"/>
                <w:szCs w:val="20"/>
              </w:rPr>
            </w:pPr>
            <w:r w:rsidRPr="0003791B">
              <w:rPr>
                <w:rFonts w:ascii="Century Gothic" w:hAnsi="Century Gothic"/>
                <w:sz w:val="20"/>
                <w:szCs w:val="20"/>
              </w:rPr>
              <w:t>Use commas to separate items in a list</w:t>
            </w:r>
          </w:p>
          <w:p w14:paraId="1B9FE56D" w14:textId="77777777" w:rsidR="008C66CF" w:rsidRPr="0003791B" w:rsidRDefault="008C66CF" w:rsidP="008C66CF">
            <w:pPr>
              <w:rPr>
                <w:rFonts w:ascii="Century Gothic" w:eastAsia="Calibri" w:hAnsi="Century Gothic" w:cs="Times New Roman"/>
                <w:b/>
                <w:bCs/>
                <w:sz w:val="20"/>
                <w:szCs w:val="20"/>
              </w:rPr>
            </w:pPr>
          </w:p>
          <w:p w14:paraId="68A7CCB7" w14:textId="77777777" w:rsidR="008C66CF" w:rsidRPr="0003791B" w:rsidRDefault="008C66CF" w:rsidP="008C66CF">
            <w:pPr>
              <w:spacing w:line="259" w:lineRule="auto"/>
              <w:rPr>
                <w:rFonts w:ascii="Century Gothic" w:hAnsi="Century Gothic"/>
                <w:sz w:val="20"/>
                <w:szCs w:val="20"/>
              </w:rPr>
            </w:pPr>
            <w:r w:rsidRPr="0003791B">
              <w:rPr>
                <w:rFonts w:ascii="Century Gothic" w:hAnsi="Century Gothic"/>
                <w:sz w:val="20"/>
                <w:szCs w:val="20"/>
              </w:rPr>
              <w:t>Say, write and punctuate simple and compound sentences using the connectives and, but and or.</w:t>
            </w:r>
          </w:p>
          <w:p w14:paraId="39593D56" w14:textId="77777777" w:rsidR="008C66CF" w:rsidRPr="0003791B" w:rsidRDefault="008C66CF" w:rsidP="008C66CF">
            <w:pPr>
              <w:spacing w:line="259" w:lineRule="auto"/>
              <w:rPr>
                <w:rFonts w:ascii="Century Gothic" w:eastAsia="Calibri" w:hAnsi="Century Gothic" w:cstheme="minorHAnsi"/>
                <w:b/>
                <w:bCs/>
                <w:sz w:val="20"/>
                <w:szCs w:val="20"/>
              </w:rPr>
            </w:pPr>
          </w:p>
          <w:p w14:paraId="6FDC133A" w14:textId="77777777" w:rsidR="008C66CF" w:rsidRPr="0003791B" w:rsidRDefault="008C66CF" w:rsidP="008C66CF">
            <w:pPr>
              <w:spacing w:line="259" w:lineRule="auto"/>
              <w:rPr>
                <w:rFonts w:ascii="Century Gothic" w:hAnsi="Century Gothic"/>
                <w:sz w:val="20"/>
                <w:szCs w:val="20"/>
              </w:rPr>
            </w:pPr>
            <w:r w:rsidRPr="0003791B">
              <w:rPr>
                <w:rFonts w:ascii="Century Gothic" w:hAnsi="Century Gothic"/>
                <w:sz w:val="20"/>
                <w:szCs w:val="20"/>
              </w:rPr>
              <w:t>Select, generate and effectively use adjectives</w:t>
            </w:r>
          </w:p>
          <w:p w14:paraId="21CEECAF" w14:textId="77777777" w:rsidR="008C66CF" w:rsidRPr="0003791B" w:rsidRDefault="008C66CF" w:rsidP="008C66CF">
            <w:pPr>
              <w:spacing w:line="259" w:lineRule="auto"/>
              <w:rPr>
                <w:rFonts w:ascii="Century Gothic" w:eastAsia="Calibri" w:hAnsi="Century Gothic" w:cstheme="minorHAnsi"/>
                <w:b/>
                <w:bCs/>
                <w:sz w:val="20"/>
                <w:szCs w:val="20"/>
              </w:rPr>
            </w:pPr>
          </w:p>
          <w:p w14:paraId="59391493" w14:textId="1403BAFB" w:rsidR="008C66CF" w:rsidRPr="007A4687" w:rsidRDefault="008C66CF" w:rsidP="008C66CF">
            <w:pPr>
              <w:spacing w:line="259" w:lineRule="auto"/>
              <w:rPr>
                <w:rFonts w:ascii="Century Gothic" w:eastAsia="Calibri" w:hAnsi="Century Gothic" w:cstheme="minorHAnsi"/>
                <w:bCs/>
                <w:sz w:val="20"/>
                <w:szCs w:val="20"/>
              </w:rPr>
            </w:pPr>
            <w:r w:rsidRPr="007A4687">
              <w:rPr>
                <w:rFonts w:ascii="Century Gothic" w:eastAsia="Calibri" w:hAnsi="Century Gothic" w:cstheme="minorHAnsi"/>
                <w:bCs/>
                <w:sz w:val="20"/>
                <w:szCs w:val="20"/>
              </w:rPr>
              <w:t>Expanded noun phrases</w:t>
            </w:r>
          </w:p>
        </w:tc>
        <w:tc>
          <w:tcPr>
            <w:tcW w:w="2301" w:type="dxa"/>
            <w:gridSpan w:val="2"/>
            <w:shd w:val="clear" w:color="auto" w:fill="FFFFFF" w:themeFill="background1"/>
          </w:tcPr>
          <w:p w14:paraId="0590177D" w14:textId="77777777" w:rsidR="008C66CF" w:rsidRPr="0003791B" w:rsidRDefault="008C66CF" w:rsidP="008C66CF">
            <w:pPr>
              <w:rPr>
                <w:rFonts w:ascii="Century Gothic" w:hAnsi="Century Gothic"/>
                <w:sz w:val="20"/>
                <w:szCs w:val="20"/>
              </w:rPr>
            </w:pPr>
            <w:r w:rsidRPr="0003791B">
              <w:rPr>
                <w:rFonts w:ascii="Century Gothic" w:hAnsi="Century Gothic"/>
                <w:sz w:val="20"/>
                <w:szCs w:val="20"/>
              </w:rPr>
              <w:t>Use commas to separate items in a list</w:t>
            </w:r>
          </w:p>
          <w:p w14:paraId="03E1BE20" w14:textId="77777777" w:rsidR="008C66CF" w:rsidRPr="0003791B" w:rsidRDefault="008C66CF" w:rsidP="008C66CF">
            <w:pPr>
              <w:rPr>
                <w:rFonts w:ascii="Century Gothic" w:eastAsia="Calibri" w:hAnsi="Century Gothic" w:cs="Times New Roman"/>
                <w:b/>
                <w:bCs/>
                <w:sz w:val="20"/>
                <w:szCs w:val="20"/>
              </w:rPr>
            </w:pPr>
          </w:p>
          <w:p w14:paraId="06478F72" w14:textId="77777777" w:rsidR="008C66CF" w:rsidRPr="0003791B" w:rsidRDefault="008C66CF" w:rsidP="008C66CF">
            <w:pPr>
              <w:spacing w:line="259" w:lineRule="auto"/>
              <w:rPr>
                <w:rFonts w:ascii="Century Gothic" w:hAnsi="Century Gothic"/>
                <w:sz w:val="20"/>
                <w:szCs w:val="20"/>
              </w:rPr>
            </w:pPr>
            <w:r w:rsidRPr="0003791B">
              <w:rPr>
                <w:rFonts w:ascii="Century Gothic" w:hAnsi="Century Gothic"/>
                <w:sz w:val="20"/>
                <w:szCs w:val="20"/>
              </w:rPr>
              <w:t>Say, write and punctuate simple and compound sentences using the connectives and, but and or.</w:t>
            </w:r>
          </w:p>
          <w:p w14:paraId="41ED6AFF" w14:textId="0502B966" w:rsidR="008C66CF" w:rsidRPr="0003791B" w:rsidRDefault="008C66CF" w:rsidP="008C66CF">
            <w:pPr>
              <w:spacing w:line="259" w:lineRule="auto"/>
              <w:rPr>
                <w:rFonts w:ascii="Century Gothic" w:eastAsia="Calibri" w:hAnsi="Century Gothic" w:cstheme="minorHAnsi"/>
                <w:b/>
                <w:bCs/>
                <w:sz w:val="20"/>
                <w:szCs w:val="20"/>
              </w:rPr>
            </w:pPr>
          </w:p>
        </w:tc>
      </w:tr>
    </w:tbl>
    <w:p w14:paraId="38C90556" w14:textId="3E8382A2" w:rsidR="0003791B" w:rsidRPr="0003791B" w:rsidRDefault="0003791B">
      <w:pPr>
        <w:rPr>
          <w:rFonts w:ascii="Century Gothic" w:hAnsi="Century Gothic"/>
          <w:sz w:val="20"/>
          <w:szCs w:val="20"/>
        </w:rPr>
      </w:pPr>
    </w:p>
    <w:tbl>
      <w:tblPr>
        <w:tblStyle w:val="TableGrid"/>
        <w:tblpPr w:leftFromText="180" w:rightFromText="180" w:vertAnchor="page" w:horzAnchor="page" w:tblpX="993" w:tblpY="1"/>
        <w:tblW w:w="15140" w:type="dxa"/>
        <w:tblLayout w:type="fixed"/>
        <w:tblLook w:val="04A0" w:firstRow="1" w:lastRow="0" w:firstColumn="1" w:lastColumn="0" w:noHBand="0" w:noVBand="1"/>
      </w:tblPr>
      <w:tblGrid>
        <w:gridCol w:w="415"/>
        <w:gridCol w:w="1221"/>
        <w:gridCol w:w="1225"/>
        <w:gridCol w:w="1226"/>
        <w:gridCol w:w="1226"/>
        <w:gridCol w:w="1226"/>
        <w:gridCol w:w="1226"/>
        <w:gridCol w:w="1227"/>
        <w:gridCol w:w="1229"/>
        <w:gridCol w:w="1229"/>
        <w:gridCol w:w="1226"/>
        <w:gridCol w:w="1226"/>
        <w:gridCol w:w="1238"/>
      </w:tblGrid>
      <w:tr w:rsidR="0003791B" w:rsidRPr="0003791B" w14:paraId="7FC488B8" w14:textId="77777777" w:rsidTr="0003791B">
        <w:trPr>
          <w:cantSplit/>
          <w:trHeight w:val="60"/>
        </w:trPr>
        <w:tc>
          <w:tcPr>
            <w:tcW w:w="415" w:type="dxa"/>
            <w:vMerge w:val="restart"/>
            <w:shd w:val="clear" w:color="auto" w:fill="FFFF00"/>
            <w:textDirection w:val="btLr"/>
            <w:vAlign w:val="center"/>
          </w:tcPr>
          <w:p w14:paraId="6D873502" w14:textId="4A3044B7"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lastRenderedPageBreak/>
              <w:t xml:space="preserve">Spring Core Texts </w:t>
            </w:r>
          </w:p>
        </w:tc>
        <w:tc>
          <w:tcPr>
            <w:tcW w:w="1221" w:type="dxa"/>
            <w:shd w:val="clear" w:color="auto" w:fill="00B050"/>
            <w:vAlign w:val="center"/>
          </w:tcPr>
          <w:p w14:paraId="73FE0518" w14:textId="3D56C1A0" w:rsidR="008C66CF" w:rsidRPr="0003791B" w:rsidRDefault="008C66CF" w:rsidP="007A4687">
            <w:pPr>
              <w:jc w:val="center"/>
              <w:rPr>
                <w:rFonts w:ascii="Century Gothic" w:hAnsi="Century Gothic"/>
                <w:sz w:val="20"/>
                <w:szCs w:val="20"/>
              </w:rPr>
            </w:pPr>
            <w:r w:rsidRPr="0003791B">
              <w:rPr>
                <w:rFonts w:ascii="Century Gothic" w:hAnsi="Century Gothic"/>
                <w:b/>
                <w:sz w:val="20"/>
                <w:szCs w:val="20"/>
              </w:rPr>
              <w:t>Week 1</w:t>
            </w:r>
          </w:p>
        </w:tc>
        <w:tc>
          <w:tcPr>
            <w:tcW w:w="1225" w:type="dxa"/>
            <w:shd w:val="clear" w:color="auto" w:fill="00B050"/>
            <w:vAlign w:val="center"/>
          </w:tcPr>
          <w:p w14:paraId="25B865C9" w14:textId="0E8183ED"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2</w:t>
            </w:r>
          </w:p>
        </w:tc>
        <w:tc>
          <w:tcPr>
            <w:tcW w:w="1226" w:type="dxa"/>
            <w:shd w:val="clear" w:color="auto" w:fill="00B050"/>
            <w:vAlign w:val="center"/>
          </w:tcPr>
          <w:p w14:paraId="25EED25B" w14:textId="0C3EE0B5"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3</w:t>
            </w:r>
          </w:p>
        </w:tc>
        <w:tc>
          <w:tcPr>
            <w:tcW w:w="1226" w:type="dxa"/>
            <w:shd w:val="clear" w:color="auto" w:fill="00B050"/>
            <w:vAlign w:val="center"/>
          </w:tcPr>
          <w:p w14:paraId="0776D889" w14:textId="0B6C26CC"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4</w:t>
            </w:r>
          </w:p>
        </w:tc>
        <w:tc>
          <w:tcPr>
            <w:tcW w:w="1226" w:type="dxa"/>
            <w:shd w:val="clear" w:color="auto" w:fill="00B050"/>
            <w:vAlign w:val="center"/>
          </w:tcPr>
          <w:p w14:paraId="0BF62821" w14:textId="1186E25B"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5</w:t>
            </w:r>
          </w:p>
        </w:tc>
        <w:tc>
          <w:tcPr>
            <w:tcW w:w="1226" w:type="dxa"/>
            <w:shd w:val="clear" w:color="auto" w:fill="00B050"/>
            <w:vAlign w:val="center"/>
          </w:tcPr>
          <w:p w14:paraId="47F2872A" w14:textId="525A87E4"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6</w:t>
            </w:r>
          </w:p>
        </w:tc>
        <w:tc>
          <w:tcPr>
            <w:tcW w:w="1227" w:type="dxa"/>
            <w:shd w:val="clear" w:color="auto" w:fill="00B050"/>
            <w:vAlign w:val="center"/>
          </w:tcPr>
          <w:p w14:paraId="5A87AC3D" w14:textId="2BDCF874"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7</w:t>
            </w:r>
          </w:p>
        </w:tc>
        <w:tc>
          <w:tcPr>
            <w:tcW w:w="1229" w:type="dxa"/>
            <w:shd w:val="clear" w:color="auto" w:fill="00B050"/>
            <w:vAlign w:val="center"/>
          </w:tcPr>
          <w:p w14:paraId="05CC4A14" w14:textId="3C9CDECC"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8</w:t>
            </w:r>
          </w:p>
        </w:tc>
        <w:tc>
          <w:tcPr>
            <w:tcW w:w="1229" w:type="dxa"/>
            <w:shd w:val="clear" w:color="auto" w:fill="00B050"/>
            <w:vAlign w:val="center"/>
          </w:tcPr>
          <w:p w14:paraId="7E5B9777" w14:textId="1C0AE2F7"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9</w:t>
            </w:r>
          </w:p>
        </w:tc>
        <w:tc>
          <w:tcPr>
            <w:tcW w:w="1226" w:type="dxa"/>
            <w:shd w:val="clear" w:color="auto" w:fill="00B050"/>
            <w:vAlign w:val="center"/>
          </w:tcPr>
          <w:p w14:paraId="2B07CFBA" w14:textId="07F038B9"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10</w:t>
            </w:r>
          </w:p>
        </w:tc>
        <w:tc>
          <w:tcPr>
            <w:tcW w:w="1226" w:type="dxa"/>
            <w:shd w:val="clear" w:color="auto" w:fill="00B050"/>
            <w:vAlign w:val="center"/>
          </w:tcPr>
          <w:p w14:paraId="6A002796" w14:textId="7C240480"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Week 11</w:t>
            </w:r>
          </w:p>
        </w:tc>
        <w:tc>
          <w:tcPr>
            <w:tcW w:w="1238" w:type="dxa"/>
            <w:shd w:val="clear" w:color="auto" w:fill="00B050"/>
            <w:vAlign w:val="center"/>
          </w:tcPr>
          <w:p w14:paraId="107BFDCE" w14:textId="72C27730"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12</w:t>
            </w:r>
          </w:p>
        </w:tc>
      </w:tr>
      <w:tr w:rsidR="0003791B" w:rsidRPr="0003791B" w14:paraId="00621F32" w14:textId="77777777" w:rsidTr="0003791B">
        <w:trPr>
          <w:cantSplit/>
          <w:trHeight w:val="60"/>
        </w:trPr>
        <w:tc>
          <w:tcPr>
            <w:tcW w:w="415" w:type="dxa"/>
            <w:vMerge/>
            <w:shd w:val="clear" w:color="auto" w:fill="FFFF00"/>
            <w:textDirection w:val="btLr"/>
            <w:vAlign w:val="center"/>
          </w:tcPr>
          <w:p w14:paraId="4EBA6F71" w14:textId="77777777" w:rsidR="008C66CF" w:rsidRPr="0003791B" w:rsidRDefault="008C66CF" w:rsidP="008C66CF">
            <w:pPr>
              <w:ind w:left="113" w:right="113"/>
              <w:jc w:val="center"/>
              <w:rPr>
                <w:rFonts w:ascii="Century Gothic" w:hAnsi="Century Gothic"/>
                <w:b/>
                <w:sz w:val="20"/>
                <w:szCs w:val="20"/>
              </w:rPr>
            </w:pPr>
          </w:p>
        </w:tc>
        <w:tc>
          <w:tcPr>
            <w:tcW w:w="7350" w:type="dxa"/>
            <w:gridSpan w:val="6"/>
            <w:shd w:val="clear" w:color="auto" w:fill="BFBFBF" w:themeFill="background1" w:themeFillShade="BF"/>
            <w:vAlign w:val="center"/>
          </w:tcPr>
          <w:p w14:paraId="65B13F29" w14:textId="29EF8238" w:rsidR="008C66CF" w:rsidRPr="0003791B" w:rsidRDefault="008C66CF" w:rsidP="008C66CF">
            <w:pPr>
              <w:jc w:val="center"/>
              <w:rPr>
                <w:rFonts w:ascii="Century Gothic" w:hAnsi="Century Gothic"/>
                <w:b/>
                <w:sz w:val="20"/>
                <w:szCs w:val="20"/>
              </w:rPr>
            </w:pPr>
            <w:r w:rsidRPr="0003791B">
              <w:rPr>
                <w:rFonts w:ascii="Century Gothic" w:eastAsia="Calibri" w:hAnsi="Century Gothic" w:cs="Arial"/>
                <w:b/>
                <w:bCs/>
                <w:sz w:val="20"/>
                <w:szCs w:val="20"/>
              </w:rPr>
              <w:t xml:space="preserve">LONDON   </w:t>
            </w:r>
          </w:p>
        </w:tc>
        <w:tc>
          <w:tcPr>
            <w:tcW w:w="7375" w:type="dxa"/>
            <w:gridSpan w:val="6"/>
            <w:shd w:val="clear" w:color="auto" w:fill="BFBFBF" w:themeFill="background1" w:themeFillShade="BF"/>
            <w:vAlign w:val="center"/>
          </w:tcPr>
          <w:p w14:paraId="23409A09" w14:textId="5C3610DF"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THE VICTORIANS  </w:t>
            </w:r>
          </w:p>
        </w:tc>
      </w:tr>
      <w:tr w:rsidR="00FB2006" w:rsidRPr="0003791B" w14:paraId="185348AC" w14:textId="77777777" w:rsidTr="00131947">
        <w:trPr>
          <w:cantSplit/>
          <w:trHeight w:val="2718"/>
        </w:trPr>
        <w:tc>
          <w:tcPr>
            <w:tcW w:w="415" w:type="dxa"/>
            <w:vMerge/>
            <w:shd w:val="clear" w:color="auto" w:fill="FFFF00"/>
            <w:textDirection w:val="btLr"/>
            <w:vAlign w:val="center"/>
          </w:tcPr>
          <w:p w14:paraId="51C763CD" w14:textId="77777777" w:rsidR="00FB2006" w:rsidRPr="0003791B" w:rsidRDefault="00FB2006" w:rsidP="008C66CF">
            <w:pPr>
              <w:ind w:left="113" w:right="113"/>
              <w:jc w:val="center"/>
              <w:rPr>
                <w:rFonts w:ascii="Century Gothic" w:hAnsi="Century Gothic"/>
                <w:b/>
                <w:sz w:val="20"/>
                <w:szCs w:val="20"/>
              </w:rPr>
            </w:pPr>
          </w:p>
        </w:tc>
        <w:tc>
          <w:tcPr>
            <w:tcW w:w="1221" w:type="dxa"/>
            <w:vMerge w:val="restart"/>
            <w:shd w:val="clear" w:color="auto" w:fill="auto"/>
          </w:tcPr>
          <w:p w14:paraId="5C6635BA" w14:textId="2415102F" w:rsidR="00FB2006" w:rsidRPr="0003791B" w:rsidRDefault="00FB2006" w:rsidP="008C66CF">
            <w:pPr>
              <w:jc w:val="center"/>
              <w:rPr>
                <w:rFonts w:ascii="Century Gothic" w:eastAsia="Times New Roman" w:hAnsi="Century Gothic" w:cs="Times New Roman"/>
                <w:b/>
                <w:sz w:val="20"/>
                <w:szCs w:val="20"/>
                <w:lang w:val="en-US"/>
              </w:rPr>
            </w:pPr>
            <w:r w:rsidRPr="0003791B">
              <w:rPr>
                <w:rFonts w:ascii="Century Gothic" w:eastAsia="Times New Roman" w:hAnsi="Century Gothic" w:cs="Times New Roman"/>
                <w:b/>
                <w:sz w:val="20"/>
                <w:szCs w:val="20"/>
                <w:lang w:val="en-US"/>
              </w:rPr>
              <w:t xml:space="preserve">Paddington – opening scene where he meets the Brown </w:t>
            </w:r>
            <w:r>
              <w:rPr>
                <w:rFonts w:ascii="Century Gothic" w:eastAsia="Times New Roman" w:hAnsi="Century Gothic" w:cs="Times New Roman"/>
                <w:b/>
                <w:sz w:val="20"/>
                <w:szCs w:val="20"/>
                <w:lang w:val="en-US"/>
              </w:rPr>
              <w:t>f</w:t>
            </w:r>
            <w:r w:rsidRPr="0003791B">
              <w:rPr>
                <w:rFonts w:ascii="Century Gothic" w:eastAsia="Times New Roman" w:hAnsi="Century Gothic" w:cs="Times New Roman"/>
                <w:b/>
                <w:sz w:val="20"/>
                <w:szCs w:val="20"/>
                <w:lang w:val="en-US"/>
              </w:rPr>
              <w:t>amily and sees London for the first time</w:t>
            </w:r>
          </w:p>
          <w:p w14:paraId="58281562" w14:textId="77777777" w:rsidR="00FB2006" w:rsidRPr="0003791B" w:rsidRDefault="00FB2006" w:rsidP="008C66CF">
            <w:pPr>
              <w:jc w:val="center"/>
              <w:rPr>
                <w:rFonts w:ascii="Century Gothic" w:eastAsia="Times New Roman" w:hAnsi="Century Gothic" w:cs="Times New Roman"/>
                <w:b/>
                <w:sz w:val="20"/>
                <w:szCs w:val="20"/>
                <w:lang w:val="en-US"/>
              </w:rPr>
            </w:pPr>
            <w:r w:rsidRPr="0003791B">
              <w:rPr>
                <w:rFonts w:ascii="Century Gothic" w:eastAsia="Times New Roman" w:hAnsi="Century Gothic" w:cs="Times New Roman"/>
                <w:b/>
                <w:sz w:val="20"/>
                <w:szCs w:val="20"/>
                <w:lang w:val="en-US"/>
              </w:rPr>
              <w:t xml:space="preserve">Paddington Pop-up London </w:t>
            </w:r>
          </w:p>
          <w:p w14:paraId="14C93143" w14:textId="77777777" w:rsidR="00FB2006" w:rsidRPr="0003791B" w:rsidRDefault="00FB2006" w:rsidP="008C66CF">
            <w:pPr>
              <w:jc w:val="center"/>
              <w:rPr>
                <w:rFonts w:ascii="Century Gothic" w:eastAsia="Times New Roman" w:hAnsi="Century Gothic" w:cs="Times New Roman"/>
                <w:b/>
                <w:sz w:val="20"/>
                <w:szCs w:val="20"/>
                <w:lang w:val="en-US"/>
              </w:rPr>
            </w:pPr>
            <w:r w:rsidRPr="0003791B">
              <w:rPr>
                <w:rFonts w:ascii="Century Gothic" w:hAnsi="Century Gothic"/>
                <w:noProof/>
                <w:sz w:val="20"/>
                <w:szCs w:val="20"/>
              </w:rPr>
              <w:drawing>
                <wp:inline distT="0" distB="0" distL="0" distR="0" wp14:anchorId="5A86DA42" wp14:editId="026FFA89">
                  <wp:extent cx="647317" cy="838200"/>
                  <wp:effectExtent l="0" t="0" r="635" b="0"/>
                  <wp:docPr id="1903497310" name="Picture 1903497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51967" cy="844221"/>
                          </a:xfrm>
                          <a:prstGeom prst="rect">
                            <a:avLst/>
                          </a:prstGeom>
                          <a:noFill/>
                          <a:ln>
                            <a:noFill/>
                          </a:ln>
                        </pic:spPr>
                      </pic:pic>
                    </a:graphicData>
                  </a:graphic>
                </wp:inline>
              </w:drawing>
            </w:r>
          </w:p>
          <w:p w14:paraId="057396F5" w14:textId="77777777" w:rsidR="00FB2006" w:rsidRPr="0003791B" w:rsidRDefault="00FB2006" w:rsidP="008C66CF">
            <w:pPr>
              <w:jc w:val="center"/>
              <w:rPr>
                <w:rFonts w:ascii="Century Gothic" w:eastAsia="Times New Roman" w:hAnsi="Century Gothic" w:cs="Times New Roman"/>
                <w:bCs/>
                <w:sz w:val="20"/>
                <w:szCs w:val="20"/>
                <w:lang w:val="en-US"/>
              </w:rPr>
            </w:pPr>
            <w:r w:rsidRPr="0003791B">
              <w:rPr>
                <w:rFonts w:ascii="Century Gothic" w:eastAsia="Times New Roman" w:hAnsi="Century Gothic" w:cs="Times New Roman"/>
                <w:b/>
                <w:sz w:val="20"/>
                <w:szCs w:val="20"/>
                <w:lang w:val="en-US"/>
              </w:rPr>
              <w:t>Paddington’s Post</w:t>
            </w:r>
            <w:r w:rsidRPr="0003791B">
              <w:rPr>
                <w:rFonts w:ascii="Century Gothic" w:eastAsia="Times New Roman" w:hAnsi="Century Gothic" w:cs="Times New Roman"/>
                <w:bCs/>
                <w:sz w:val="20"/>
                <w:szCs w:val="20"/>
                <w:lang w:val="en-US"/>
              </w:rPr>
              <w:t xml:space="preserve"> – Bond</w:t>
            </w:r>
          </w:p>
          <w:p w14:paraId="694C7DD8" w14:textId="409035FD" w:rsidR="00FB2006" w:rsidRPr="0003791B" w:rsidRDefault="00FB2006" w:rsidP="008C66CF">
            <w:pPr>
              <w:jc w:val="center"/>
              <w:rPr>
                <w:rFonts w:ascii="Century Gothic" w:eastAsia="Times New Roman" w:hAnsi="Century Gothic" w:cs="Times New Roman"/>
                <w:b/>
                <w:sz w:val="20"/>
                <w:szCs w:val="20"/>
                <w:u w:val="single"/>
                <w:lang w:val="en-US"/>
              </w:rPr>
            </w:pPr>
            <w:r w:rsidRPr="0003791B">
              <w:rPr>
                <w:rFonts w:ascii="Century Gothic" w:eastAsia="Times New Roman" w:hAnsi="Century Gothic" w:cs="Times New Roman"/>
                <w:noProof/>
                <w:sz w:val="20"/>
                <w:szCs w:val="20"/>
                <w:lang w:val="en-US"/>
              </w:rPr>
              <w:drawing>
                <wp:inline distT="0" distB="0" distL="0" distR="0" wp14:anchorId="1CEB041B" wp14:editId="7F094B56">
                  <wp:extent cx="667450" cy="523875"/>
                  <wp:effectExtent l="0" t="0" r="0" b="0"/>
                  <wp:docPr id="72648555" name="Picture 72648555" descr="Paddington’s Post: With real mail to open and enj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addington’s Post: With real mail to open and enjoy!"/>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2974" cy="536059"/>
                          </a:xfrm>
                          <a:prstGeom prst="rect">
                            <a:avLst/>
                          </a:prstGeom>
                          <a:noFill/>
                          <a:ln>
                            <a:noFill/>
                          </a:ln>
                        </pic:spPr>
                      </pic:pic>
                    </a:graphicData>
                  </a:graphic>
                </wp:inline>
              </w:drawing>
            </w:r>
          </w:p>
        </w:tc>
        <w:tc>
          <w:tcPr>
            <w:tcW w:w="1225" w:type="dxa"/>
            <w:vMerge w:val="restart"/>
            <w:shd w:val="clear" w:color="auto" w:fill="auto"/>
          </w:tcPr>
          <w:p w14:paraId="546A28F1" w14:textId="77777777" w:rsidR="00FB2006" w:rsidRPr="0003791B" w:rsidRDefault="00FB2006" w:rsidP="008C66CF">
            <w:pPr>
              <w:spacing w:line="259" w:lineRule="auto"/>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All about the London Bus – </w:t>
            </w:r>
            <w:r w:rsidRPr="0003791B">
              <w:rPr>
                <w:rFonts w:ascii="Century Gothic" w:hAnsi="Century Gothic" w:cstheme="minorHAnsi"/>
                <w:sz w:val="20"/>
                <w:szCs w:val="20"/>
              </w:rPr>
              <w:t>Toht &amp; Usher</w:t>
            </w:r>
          </w:p>
          <w:p w14:paraId="04707D07" w14:textId="77777777" w:rsidR="00FB2006" w:rsidRPr="0003791B" w:rsidRDefault="00FB2006" w:rsidP="008C66CF">
            <w:pPr>
              <w:jc w:val="center"/>
              <w:rPr>
                <w:rFonts w:ascii="Century Gothic" w:hAnsi="Century Gothic" w:cstheme="minorHAnsi"/>
                <w:b/>
                <w:bCs/>
                <w:sz w:val="20"/>
                <w:szCs w:val="20"/>
              </w:rPr>
            </w:pPr>
            <w:r w:rsidRPr="0003791B">
              <w:rPr>
                <w:rFonts w:ascii="Century Gothic" w:hAnsi="Century Gothic" w:cstheme="minorHAnsi"/>
                <w:noProof/>
                <w:sz w:val="20"/>
                <w:szCs w:val="20"/>
              </w:rPr>
              <w:drawing>
                <wp:inline distT="0" distB="0" distL="0" distR="0" wp14:anchorId="410EDE61" wp14:editId="616D795E">
                  <wp:extent cx="564388" cy="769620"/>
                  <wp:effectExtent l="0" t="0" r="7620" b="0"/>
                  <wp:docPr id="5214018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0588" cy="778074"/>
                          </a:xfrm>
                          <a:prstGeom prst="rect">
                            <a:avLst/>
                          </a:prstGeom>
                          <a:noFill/>
                        </pic:spPr>
                      </pic:pic>
                    </a:graphicData>
                  </a:graphic>
                </wp:inline>
              </w:drawing>
            </w:r>
          </w:p>
          <w:p w14:paraId="31B03F53" w14:textId="77777777" w:rsidR="00FB2006" w:rsidRDefault="00FB2006"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Set the room up like they’re on a bus </w:t>
            </w:r>
          </w:p>
          <w:p w14:paraId="3593AED2" w14:textId="571A9418" w:rsidR="00FB2006" w:rsidRPr="0003791B" w:rsidRDefault="00FB2006"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  </w:t>
            </w:r>
          </w:p>
          <w:p w14:paraId="23ECB71B" w14:textId="23E8D081" w:rsidR="00FB2006" w:rsidRPr="0003791B" w:rsidRDefault="00FB2006"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Bus tour guide cravat &amp; a mike </w:t>
            </w:r>
          </w:p>
          <w:p w14:paraId="4B395568" w14:textId="77777777" w:rsidR="00FB2006" w:rsidRPr="0003791B" w:rsidRDefault="00FB2006" w:rsidP="008C66CF">
            <w:pPr>
              <w:jc w:val="center"/>
              <w:rPr>
                <w:rFonts w:ascii="Century Gothic" w:hAnsi="Century Gothic" w:cstheme="minorHAnsi"/>
                <w:b/>
                <w:bCs/>
                <w:sz w:val="20"/>
                <w:szCs w:val="20"/>
              </w:rPr>
            </w:pPr>
          </w:p>
          <w:p w14:paraId="27EADBA4" w14:textId="718E655F" w:rsidR="00FB2006" w:rsidRPr="0003791B" w:rsidRDefault="00FB2006" w:rsidP="008C66CF">
            <w:pPr>
              <w:jc w:val="center"/>
              <w:rPr>
                <w:rFonts w:ascii="Century Gothic" w:hAnsi="Century Gothic" w:cstheme="minorHAnsi"/>
                <w:b/>
                <w:bCs/>
                <w:sz w:val="20"/>
                <w:szCs w:val="20"/>
              </w:rPr>
            </w:pPr>
          </w:p>
          <w:p w14:paraId="0AF70810" w14:textId="38901A8B" w:rsidR="00FB2006" w:rsidRPr="0003791B" w:rsidRDefault="00FB2006" w:rsidP="008C66CF">
            <w:pPr>
              <w:rPr>
                <w:rFonts w:ascii="Century Gothic" w:hAnsi="Century Gothic" w:cstheme="minorHAnsi"/>
                <w:b/>
                <w:bCs/>
                <w:sz w:val="20"/>
                <w:szCs w:val="20"/>
              </w:rPr>
            </w:pPr>
          </w:p>
        </w:tc>
        <w:tc>
          <w:tcPr>
            <w:tcW w:w="6131" w:type="dxa"/>
            <w:gridSpan w:val="5"/>
            <w:tcBorders>
              <w:bottom w:val="single" w:sz="4" w:space="0" w:color="auto"/>
            </w:tcBorders>
            <w:shd w:val="clear" w:color="auto" w:fill="auto"/>
          </w:tcPr>
          <w:p w14:paraId="7A8FD417" w14:textId="77777777" w:rsidR="00FB2006" w:rsidRPr="0003791B" w:rsidRDefault="00FB2006"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The Queen’s hat -</w:t>
            </w:r>
          </w:p>
          <w:p w14:paraId="7AC87129" w14:textId="77777777" w:rsidR="00FB2006" w:rsidRPr="0003791B" w:rsidRDefault="00FB2006" w:rsidP="008C66CF">
            <w:pPr>
              <w:jc w:val="center"/>
              <w:rPr>
                <w:rFonts w:ascii="Century Gothic" w:hAnsi="Century Gothic" w:cstheme="minorHAnsi"/>
                <w:sz w:val="20"/>
                <w:szCs w:val="20"/>
              </w:rPr>
            </w:pPr>
            <w:r w:rsidRPr="0003791B">
              <w:rPr>
                <w:rFonts w:ascii="Century Gothic" w:hAnsi="Century Gothic" w:cstheme="minorHAnsi"/>
                <w:sz w:val="20"/>
                <w:szCs w:val="20"/>
              </w:rPr>
              <w:t>Anthony</w:t>
            </w:r>
          </w:p>
          <w:p w14:paraId="76AA2701" w14:textId="77777777" w:rsidR="00FB2006" w:rsidRPr="0003791B" w:rsidRDefault="00FB2006" w:rsidP="008C66CF">
            <w:pPr>
              <w:jc w:val="center"/>
              <w:rPr>
                <w:rFonts w:ascii="Century Gothic" w:hAnsi="Century Gothic" w:cstheme="minorHAnsi"/>
                <w:noProof/>
                <w:sz w:val="20"/>
                <w:szCs w:val="20"/>
              </w:rPr>
            </w:pPr>
            <w:r w:rsidRPr="0003791B">
              <w:rPr>
                <w:rFonts w:ascii="Century Gothic" w:hAnsi="Century Gothic" w:cstheme="minorHAnsi"/>
                <w:noProof/>
                <w:sz w:val="20"/>
                <w:szCs w:val="20"/>
              </w:rPr>
              <w:drawing>
                <wp:inline distT="0" distB="0" distL="0" distR="0" wp14:anchorId="4D08AB50" wp14:editId="0D055453">
                  <wp:extent cx="594360" cy="600021"/>
                  <wp:effectExtent l="0" t="0" r="0" b="0"/>
                  <wp:docPr id="18477763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7552" cy="603243"/>
                          </a:xfrm>
                          <a:prstGeom prst="rect">
                            <a:avLst/>
                          </a:prstGeom>
                          <a:noFill/>
                          <a:ln>
                            <a:noFill/>
                          </a:ln>
                        </pic:spPr>
                      </pic:pic>
                    </a:graphicData>
                  </a:graphic>
                </wp:inline>
              </w:drawing>
            </w:r>
          </w:p>
          <w:p w14:paraId="78A74DF7" w14:textId="77777777" w:rsidR="00FB2006" w:rsidRPr="0003791B" w:rsidRDefault="00FB2006" w:rsidP="008C66CF">
            <w:pPr>
              <w:jc w:val="center"/>
              <w:rPr>
                <w:rFonts w:ascii="Century Gothic" w:eastAsia="Times New Roman" w:hAnsi="Century Gothic" w:cstheme="minorHAnsi"/>
                <w:b/>
                <w:bCs/>
                <w:sz w:val="20"/>
                <w:szCs w:val="20"/>
              </w:rPr>
            </w:pPr>
            <w:r w:rsidRPr="0003791B">
              <w:rPr>
                <w:rFonts w:ascii="Century Gothic" w:eastAsia="Times New Roman" w:hAnsi="Century Gothic" w:cstheme="minorHAnsi"/>
                <w:b/>
                <w:bCs/>
                <w:sz w:val="20"/>
                <w:szCs w:val="20"/>
              </w:rPr>
              <w:t>Film: The Royal Corgi</w:t>
            </w:r>
          </w:p>
          <w:p w14:paraId="3EEEE18E" w14:textId="4566FFA1"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noProof/>
                <w:sz w:val="20"/>
                <w:szCs w:val="20"/>
              </w:rPr>
              <w:drawing>
                <wp:inline distT="0" distB="0" distL="0" distR="0" wp14:anchorId="60A1039D" wp14:editId="359CC408">
                  <wp:extent cx="571500" cy="689335"/>
                  <wp:effectExtent l="0" t="0" r="0" b="0"/>
                  <wp:docPr id="1880042315" name="Picture 1" descr="The Queen's Corgi [DVD] [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The Queen's Corgi [DVD] [201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892" cy="692221"/>
                          </a:xfrm>
                          <a:prstGeom prst="rect">
                            <a:avLst/>
                          </a:prstGeom>
                          <a:noFill/>
                          <a:ln>
                            <a:noFill/>
                          </a:ln>
                        </pic:spPr>
                      </pic:pic>
                    </a:graphicData>
                  </a:graphic>
                </wp:inline>
              </w:drawing>
            </w:r>
          </w:p>
        </w:tc>
        <w:tc>
          <w:tcPr>
            <w:tcW w:w="1229" w:type="dxa"/>
            <w:vMerge w:val="restart"/>
            <w:shd w:val="clear" w:color="auto" w:fill="FFFFFF" w:themeFill="background1"/>
          </w:tcPr>
          <w:p w14:paraId="43941DAF" w14:textId="77777777" w:rsidR="00FB2006" w:rsidRPr="0003791B" w:rsidRDefault="00FB2006" w:rsidP="008C66CF">
            <w:pPr>
              <w:jc w:val="center"/>
              <w:rPr>
                <w:rFonts w:ascii="Century Gothic" w:hAnsi="Century Gothic" w:cstheme="minorHAnsi"/>
                <w:bCs/>
                <w:sz w:val="20"/>
                <w:szCs w:val="20"/>
              </w:rPr>
            </w:pPr>
            <w:r w:rsidRPr="0003791B">
              <w:rPr>
                <w:rFonts w:ascii="Century Gothic" w:hAnsi="Century Gothic" w:cstheme="minorHAnsi"/>
                <w:b/>
                <w:sz w:val="20"/>
                <w:szCs w:val="20"/>
              </w:rPr>
              <w:t>The Prince’s Breakfast -</w:t>
            </w:r>
          </w:p>
          <w:p w14:paraId="2443A615" w14:textId="77777777" w:rsidR="00FB2006" w:rsidRPr="0003791B" w:rsidRDefault="00FB2006" w:rsidP="008C66CF">
            <w:pPr>
              <w:jc w:val="center"/>
              <w:rPr>
                <w:rFonts w:ascii="Century Gothic" w:hAnsi="Century Gothic" w:cstheme="minorHAnsi"/>
                <w:bCs/>
                <w:sz w:val="20"/>
                <w:szCs w:val="20"/>
              </w:rPr>
            </w:pPr>
            <w:r w:rsidRPr="0003791B">
              <w:rPr>
                <w:rFonts w:ascii="Century Gothic" w:hAnsi="Century Gothic" w:cstheme="minorHAnsi"/>
                <w:bCs/>
                <w:sz w:val="20"/>
                <w:szCs w:val="20"/>
              </w:rPr>
              <w:t>Oppenheim</w:t>
            </w:r>
          </w:p>
          <w:p w14:paraId="52472F7F" w14:textId="77777777" w:rsidR="00FB2006" w:rsidRPr="0003791B" w:rsidRDefault="00FB2006" w:rsidP="008C66CF">
            <w:pPr>
              <w:jc w:val="center"/>
              <w:rPr>
                <w:rFonts w:ascii="Century Gothic" w:hAnsi="Century Gothic" w:cstheme="minorHAnsi"/>
                <w:b/>
                <w:sz w:val="20"/>
                <w:szCs w:val="20"/>
              </w:rPr>
            </w:pPr>
            <w:r w:rsidRPr="0003791B">
              <w:rPr>
                <w:rFonts w:ascii="Century Gothic" w:eastAsia="Times New Roman" w:hAnsi="Century Gothic" w:cs="Times New Roman"/>
                <w:b/>
                <w:noProof/>
                <w:sz w:val="20"/>
                <w:szCs w:val="20"/>
                <w:u w:val="single"/>
              </w:rPr>
              <w:drawing>
                <wp:inline distT="0" distB="0" distL="0" distR="0" wp14:anchorId="3479C8E6" wp14:editId="3F1CFDF7">
                  <wp:extent cx="592016" cy="745989"/>
                  <wp:effectExtent l="0" t="0" r="0" b="0"/>
                  <wp:docPr id="1950299213" name="Picture 1950299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5005" cy="749756"/>
                          </a:xfrm>
                          <a:prstGeom prst="rect">
                            <a:avLst/>
                          </a:prstGeom>
                          <a:noFill/>
                        </pic:spPr>
                      </pic:pic>
                    </a:graphicData>
                  </a:graphic>
                </wp:inline>
              </w:drawing>
            </w:r>
            <w:r w:rsidRPr="0003791B">
              <w:rPr>
                <w:rFonts w:ascii="Century Gothic" w:hAnsi="Century Gothic" w:cstheme="minorHAnsi"/>
                <w:b/>
                <w:sz w:val="20"/>
                <w:szCs w:val="20"/>
              </w:rPr>
              <w:t xml:space="preserve"> </w:t>
            </w:r>
          </w:p>
          <w:p w14:paraId="0FF5FA00" w14:textId="77777777" w:rsidR="00FB2006" w:rsidRPr="0003791B" w:rsidRDefault="00FB2006" w:rsidP="008C66CF">
            <w:pPr>
              <w:jc w:val="center"/>
              <w:rPr>
                <w:rFonts w:ascii="Century Gothic" w:hAnsi="Century Gothic" w:cstheme="minorHAnsi"/>
                <w:bCs/>
                <w:sz w:val="20"/>
                <w:szCs w:val="20"/>
              </w:rPr>
            </w:pPr>
            <w:r w:rsidRPr="0003791B">
              <w:rPr>
                <w:rFonts w:ascii="Century Gothic" w:hAnsi="Century Gothic" w:cstheme="minorHAnsi"/>
                <w:bCs/>
                <w:sz w:val="20"/>
                <w:szCs w:val="20"/>
              </w:rPr>
              <w:t>Images of breakfasts from around the world</w:t>
            </w:r>
          </w:p>
          <w:p w14:paraId="78C22DD6" w14:textId="3909916D" w:rsidR="00FB2006" w:rsidRPr="0003791B" w:rsidRDefault="00FB2006" w:rsidP="008C66CF">
            <w:pPr>
              <w:jc w:val="center"/>
              <w:rPr>
                <w:rFonts w:ascii="Century Gothic" w:hAnsi="Century Gothic" w:cstheme="minorHAnsi"/>
                <w:b/>
                <w:sz w:val="20"/>
                <w:szCs w:val="20"/>
                <w:u w:val="single"/>
              </w:rPr>
            </w:pPr>
            <w:r w:rsidRPr="0003791B">
              <w:rPr>
                <w:rFonts w:ascii="Century Gothic" w:hAnsi="Century Gothic"/>
                <w:noProof/>
                <w:sz w:val="20"/>
                <w:szCs w:val="20"/>
              </w:rPr>
              <w:drawing>
                <wp:inline distT="0" distB="0" distL="0" distR="0" wp14:anchorId="5647C179" wp14:editId="19D62982">
                  <wp:extent cx="603739" cy="402536"/>
                  <wp:effectExtent l="0" t="0" r="6350" b="0"/>
                  <wp:docPr id="2045645341" name="Picture 3" descr="This Is What Breakfast Looks Like Around The World (+a quiz!) | The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his Is What Breakfast Looks Like Around The World (+a quiz!) | The ..."/>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6679" cy="411163"/>
                          </a:xfrm>
                          <a:prstGeom prst="rect">
                            <a:avLst/>
                          </a:prstGeom>
                          <a:noFill/>
                          <a:ln>
                            <a:noFill/>
                          </a:ln>
                        </pic:spPr>
                      </pic:pic>
                    </a:graphicData>
                  </a:graphic>
                </wp:inline>
              </w:drawing>
            </w:r>
          </w:p>
          <w:p w14:paraId="4C655211"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u w:val="single"/>
              </w:rPr>
              <w:t>Poems to share with the pupils</w:t>
            </w:r>
            <w:r w:rsidRPr="0003791B">
              <w:rPr>
                <w:rFonts w:ascii="Century Gothic" w:hAnsi="Century Gothic" w:cstheme="minorHAnsi"/>
                <w:b/>
                <w:sz w:val="20"/>
                <w:szCs w:val="20"/>
              </w:rPr>
              <w:t xml:space="preserve">: </w:t>
            </w:r>
          </w:p>
          <w:p w14:paraId="660A4298" w14:textId="77777777" w:rsidR="00FB2006" w:rsidRPr="0003791B" w:rsidRDefault="00FB2006" w:rsidP="008C66CF">
            <w:pPr>
              <w:jc w:val="center"/>
              <w:rPr>
                <w:rFonts w:ascii="Century Gothic" w:hAnsi="Century Gothic" w:cstheme="minorHAnsi"/>
                <w:bCs/>
                <w:sz w:val="20"/>
                <w:szCs w:val="20"/>
              </w:rPr>
            </w:pPr>
            <w:r w:rsidRPr="0003791B">
              <w:rPr>
                <w:rFonts w:ascii="Century Gothic" w:hAnsi="Century Gothic" w:cstheme="minorHAnsi"/>
                <w:b/>
                <w:sz w:val="20"/>
                <w:szCs w:val="20"/>
              </w:rPr>
              <w:t xml:space="preserve">The King’s Breakfast - </w:t>
            </w:r>
            <w:r w:rsidRPr="0003791B">
              <w:rPr>
                <w:rFonts w:ascii="Century Gothic" w:hAnsi="Century Gothic" w:cstheme="minorHAnsi"/>
                <w:bCs/>
                <w:sz w:val="20"/>
                <w:szCs w:val="20"/>
              </w:rPr>
              <w:t xml:space="preserve">A.A. Milne </w:t>
            </w:r>
          </w:p>
          <w:p w14:paraId="5637A74C" w14:textId="3FA85B76" w:rsidR="00FB2006" w:rsidRPr="0003791B" w:rsidRDefault="00FB2006" w:rsidP="008C66CF">
            <w:pPr>
              <w:jc w:val="center"/>
              <w:rPr>
                <w:rFonts w:ascii="Century Gothic" w:hAnsi="Century Gothic" w:cstheme="minorHAnsi"/>
                <w:b/>
                <w:sz w:val="20"/>
                <w:szCs w:val="20"/>
                <w:u w:val="single"/>
              </w:rPr>
            </w:pPr>
            <w:r w:rsidRPr="0003791B">
              <w:rPr>
                <w:rFonts w:ascii="Century Gothic" w:hAnsi="Century Gothic" w:cstheme="minorHAnsi"/>
                <w:b/>
                <w:sz w:val="20"/>
                <w:szCs w:val="20"/>
              </w:rPr>
              <w:t xml:space="preserve">If I were king </w:t>
            </w:r>
            <w:r w:rsidRPr="0003791B">
              <w:rPr>
                <w:rFonts w:ascii="Century Gothic" w:hAnsi="Century Gothic" w:cstheme="minorHAnsi"/>
                <w:bCs/>
                <w:sz w:val="20"/>
                <w:szCs w:val="20"/>
              </w:rPr>
              <w:t>– A.A. Milne</w:t>
            </w:r>
          </w:p>
        </w:tc>
        <w:tc>
          <w:tcPr>
            <w:tcW w:w="2455" w:type="dxa"/>
            <w:gridSpan w:val="2"/>
            <w:vMerge w:val="restart"/>
            <w:shd w:val="clear" w:color="auto" w:fill="FFFFFF" w:themeFill="background1"/>
          </w:tcPr>
          <w:p w14:paraId="6270B47E"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Possible texts about royalty eg Kings Pants – </w:t>
            </w:r>
            <w:r w:rsidRPr="0003791B">
              <w:rPr>
                <w:rFonts w:ascii="Century Gothic" w:hAnsi="Century Gothic" w:cstheme="minorHAnsi"/>
                <w:bCs/>
                <w:sz w:val="20"/>
                <w:szCs w:val="20"/>
              </w:rPr>
              <w:t>Allan</w:t>
            </w:r>
          </w:p>
          <w:p w14:paraId="18C922C3"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noProof/>
                <w:sz w:val="20"/>
                <w:szCs w:val="20"/>
              </w:rPr>
              <w:drawing>
                <wp:inline distT="0" distB="0" distL="0" distR="0" wp14:anchorId="5B5B9FC6" wp14:editId="650D4A0A">
                  <wp:extent cx="586496" cy="501650"/>
                  <wp:effectExtent l="0" t="0" r="444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8857" cy="512223"/>
                          </a:xfrm>
                          <a:prstGeom prst="rect">
                            <a:avLst/>
                          </a:prstGeom>
                          <a:noFill/>
                          <a:ln>
                            <a:noFill/>
                          </a:ln>
                        </pic:spPr>
                      </pic:pic>
                    </a:graphicData>
                  </a:graphic>
                </wp:inline>
              </w:drawing>
            </w:r>
          </w:p>
          <w:p w14:paraId="77475646"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Queen Victoria’s Knickers – </w:t>
            </w:r>
            <w:r w:rsidRPr="0003791B">
              <w:rPr>
                <w:rFonts w:ascii="Century Gothic" w:hAnsi="Century Gothic" w:cstheme="minorHAnsi"/>
                <w:bCs/>
                <w:sz w:val="20"/>
                <w:szCs w:val="20"/>
              </w:rPr>
              <w:t>French &amp; Whatley</w:t>
            </w:r>
          </w:p>
          <w:p w14:paraId="06C5A78E"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noProof/>
                <w:sz w:val="20"/>
                <w:szCs w:val="20"/>
              </w:rPr>
              <w:drawing>
                <wp:inline distT="0" distB="0" distL="0" distR="0" wp14:anchorId="49DE5D0A" wp14:editId="72A428B0">
                  <wp:extent cx="660400" cy="663089"/>
                  <wp:effectExtent l="0" t="0" r="6350" b="381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67611" cy="670330"/>
                          </a:xfrm>
                          <a:prstGeom prst="rect">
                            <a:avLst/>
                          </a:prstGeom>
                          <a:noFill/>
                          <a:ln>
                            <a:noFill/>
                          </a:ln>
                        </pic:spPr>
                      </pic:pic>
                    </a:graphicData>
                  </a:graphic>
                </wp:inline>
              </w:drawing>
            </w:r>
            <w:r w:rsidRPr="0003791B">
              <w:rPr>
                <w:rFonts w:ascii="Century Gothic" w:hAnsi="Century Gothic" w:cstheme="minorHAnsi"/>
                <w:b/>
                <w:sz w:val="20"/>
                <w:szCs w:val="20"/>
              </w:rPr>
              <w:t xml:space="preserve">  </w:t>
            </w:r>
          </w:p>
          <w:p w14:paraId="45E6D2AA" w14:textId="1969D3CD" w:rsidR="00FB2006" w:rsidRPr="0003791B" w:rsidRDefault="00FB2006" w:rsidP="008C66CF">
            <w:pPr>
              <w:jc w:val="center"/>
              <w:rPr>
                <w:rFonts w:ascii="Century Gothic" w:hAnsi="Century Gothic" w:cstheme="minorHAnsi"/>
                <w:b/>
                <w:sz w:val="20"/>
                <w:szCs w:val="20"/>
              </w:rPr>
            </w:pPr>
          </w:p>
        </w:tc>
        <w:tc>
          <w:tcPr>
            <w:tcW w:w="2464" w:type="dxa"/>
            <w:gridSpan w:val="2"/>
            <w:vMerge w:val="restart"/>
            <w:shd w:val="clear" w:color="auto" w:fill="FFFFFF" w:themeFill="background1"/>
          </w:tcPr>
          <w:p w14:paraId="6B104362"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Queen Victoria - </w:t>
            </w:r>
          </w:p>
          <w:p w14:paraId="69F5E742"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noProof/>
                <w:sz w:val="20"/>
                <w:szCs w:val="20"/>
              </w:rPr>
              <w:drawing>
                <wp:inline distT="0" distB="0" distL="0" distR="0" wp14:anchorId="58B7C68E" wp14:editId="1D49083C">
                  <wp:extent cx="582243" cy="685800"/>
                  <wp:effectExtent l="0" t="0" r="8890" b="0"/>
                  <wp:docPr id="37572922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9783" cy="694681"/>
                          </a:xfrm>
                          <a:prstGeom prst="rect">
                            <a:avLst/>
                          </a:prstGeom>
                          <a:noFill/>
                        </pic:spPr>
                      </pic:pic>
                    </a:graphicData>
                  </a:graphic>
                </wp:inline>
              </w:drawing>
            </w:r>
          </w:p>
          <w:p w14:paraId="19B5B51B"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Who was Queen Victoria? – </w:t>
            </w:r>
            <w:r w:rsidRPr="0003791B">
              <w:rPr>
                <w:rFonts w:ascii="Century Gothic" w:hAnsi="Century Gothic" w:cstheme="minorHAnsi"/>
                <w:bCs/>
                <w:sz w:val="20"/>
                <w:szCs w:val="20"/>
              </w:rPr>
              <w:t>Gigliotti</w:t>
            </w:r>
            <w:r w:rsidRPr="0003791B">
              <w:rPr>
                <w:rFonts w:ascii="Century Gothic" w:hAnsi="Century Gothic" w:cstheme="minorHAnsi"/>
                <w:b/>
                <w:sz w:val="20"/>
                <w:szCs w:val="20"/>
              </w:rPr>
              <w:t xml:space="preserve"> </w:t>
            </w:r>
          </w:p>
          <w:p w14:paraId="41454FA7"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noProof/>
                <w:sz w:val="20"/>
                <w:szCs w:val="20"/>
              </w:rPr>
              <w:drawing>
                <wp:inline distT="0" distB="0" distL="0" distR="0" wp14:anchorId="15CDA6B0" wp14:editId="0D806CF5">
                  <wp:extent cx="547054" cy="785495"/>
                  <wp:effectExtent l="0" t="0" r="5715" b="0"/>
                  <wp:docPr id="5036321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51385" cy="791713"/>
                          </a:xfrm>
                          <a:prstGeom prst="rect">
                            <a:avLst/>
                          </a:prstGeom>
                          <a:noFill/>
                          <a:ln>
                            <a:noFill/>
                          </a:ln>
                        </pic:spPr>
                      </pic:pic>
                    </a:graphicData>
                  </a:graphic>
                </wp:inline>
              </w:drawing>
            </w:r>
          </w:p>
          <w:p w14:paraId="6AF19663" w14:textId="7D18F393"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The V &amp; A introduces </w:t>
            </w:r>
          </w:p>
          <w:p w14:paraId="51233C0A"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Queen Victoria </w:t>
            </w:r>
          </w:p>
          <w:p w14:paraId="0E3C10B7" w14:textId="77777777" w:rsidR="00FB2006" w:rsidRPr="0003791B" w:rsidRDefault="00FB2006" w:rsidP="008C66CF">
            <w:pPr>
              <w:jc w:val="center"/>
              <w:rPr>
                <w:rFonts w:ascii="Century Gothic" w:hAnsi="Century Gothic" w:cstheme="minorHAnsi"/>
                <w:b/>
                <w:sz w:val="20"/>
                <w:szCs w:val="20"/>
              </w:rPr>
            </w:pPr>
            <w:r w:rsidRPr="0003791B">
              <w:rPr>
                <w:rFonts w:ascii="Century Gothic" w:hAnsi="Century Gothic"/>
                <w:noProof/>
                <w:sz w:val="20"/>
                <w:szCs w:val="20"/>
              </w:rPr>
              <w:drawing>
                <wp:inline distT="0" distB="0" distL="0" distR="0" wp14:anchorId="33553BED" wp14:editId="67E8CA3D">
                  <wp:extent cx="748099" cy="900546"/>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754694" cy="908485"/>
                          </a:xfrm>
                          <a:prstGeom prst="rect">
                            <a:avLst/>
                          </a:prstGeom>
                          <a:noFill/>
                          <a:ln>
                            <a:noFill/>
                          </a:ln>
                        </pic:spPr>
                      </pic:pic>
                    </a:graphicData>
                  </a:graphic>
                </wp:inline>
              </w:drawing>
            </w:r>
          </w:p>
          <w:p w14:paraId="3738C7BC" w14:textId="4FC33103" w:rsidR="00FB2006" w:rsidRPr="0003791B" w:rsidRDefault="00FB2006" w:rsidP="008C66CF">
            <w:pPr>
              <w:jc w:val="center"/>
              <w:rPr>
                <w:rFonts w:ascii="Century Gothic" w:hAnsi="Century Gothic" w:cstheme="minorHAnsi"/>
                <w:b/>
                <w:sz w:val="20"/>
                <w:szCs w:val="20"/>
                <w:u w:val="single"/>
              </w:rPr>
            </w:pPr>
            <w:r w:rsidRPr="0003791B">
              <w:rPr>
                <w:rFonts w:ascii="Century Gothic" w:hAnsi="Century Gothic" w:cstheme="minorHAnsi"/>
                <w:b/>
                <w:bCs/>
                <w:sz w:val="20"/>
                <w:szCs w:val="20"/>
                <w:shd w:val="clear" w:color="auto" w:fill="FFFFFF"/>
              </w:rPr>
              <w:t xml:space="preserve"> </w:t>
            </w:r>
          </w:p>
        </w:tc>
      </w:tr>
      <w:tr w:rsidR="0003791B" w:rsidRPr="0003791B" w14:paraId="5E505A0E" w14:textId="77777777" w:rsidTr="0003791B">
        <w:trPr>
          <w:cantSplit/>
          <w:trHeight w:val="1135"/>
        </w:trPr>
        <w:tc>
          <w:tcPr>
            <w:tcW w:w="415" w:type="dxa"/>
            <w:vMerge/>
            <w:shd w:val="clear" w:color="auto" w:fill="FFFF00"/>
            <w:textDirection w:val="btLr"/>
            <w:vAlign w:val="center"/>
          </w:tcPr>
          <w:p w14:paraId="427F24C3" w14:textId="77777777" w:rsidR="008C66CF" w:rsidRPr="0003791B" w:rsidRDefault="008C66CF" w:rsidP="008C66CF">
            <w:pPr>
              <w:ind w:left="113" w:right="113"/>
              <w:jc w:val="center"/>
              <w:rPr>
                <w:rFonts w:ascii="Century Gothic" w:hAnsi="Century Gothic"/>
                <w:b/>
                <w:sz w:val="20"/>
                <w:szCs w:val="20"/>
              </w:rPr>
            </w:pPr>
          </w:p>
        </w:tc>
        <w:tc>
          <w:tcPr>
            <w:tcW w:w="1221" w:type="dxa"/>
            <w:vMerge/>
            <w:tcBorders>
              <w:bottom w:val="single" w:sz="4" w:space="0" w:color="auto"/>
            </w:tcBorders>
            <w:shd w:val="clear" w:color="auto" w:fill="auto"/>
          </w:tcPr>
          <w:p w14:paraId="22B236A5" w14:textId="77777777" w:rsidR="008C66CF" w:rsidRPr="0003791B" w:rsidRDefault="008C66CF" w:rsidP="008C66CF">
            <w:pPr>
              <w:jc w:val="center"/>
              <w:rPr>
                <w:rFonts w:ascii="Century Gothic" w:eastAsia="Times New Roman" w:hAnsi="Century Gothic" w:cs="Times New Roman"/>
                <w:b/>
                <w:sz w:val="20"/>
                <w:szCs w:val="20"/>
                <w:lang w:val="en-US"/>
              </w:rPr>
            </w:pPr>
          </w:p>
        </w:tc>
        <w:tc>
          <w:tcPr>
            <w:tcW w:w="1225" w:type="dxa"/>
            <w:vMerge/>
            <w:tcBorders>
              <w:bottom w:val="single" w:sz="4" w:space="0" w:color="auto"/>
            </w:tcBorders>
            <w:shd w:val="clear" w:color="auto" w:fill="auto"/>
          </w:tcPr>
          <w:p w14:paraId="29E70E57" w14:textId="77777777" w:rsidR="008C66CF" w:rsidRPr="0003791B" w:rsidRDefault="008C66CF" w:rsidP="008C66CF">
            <w:pPr>
              <w:spacing w:line="259" w:lineRule="auto"/>
              <w:jc w:val="center"/>
              <w:rPr>
                <w:rFonts w:ascii="Century Gothic" w:hAnsi="Century Gothic" w:cstheme="minorHAnsi"/>
                <w:b/>
                <w:bCs/>
                <w:sz w:val="20"/>
                <w:szCs w:val="20"/>
              </w:rPr>
            </w:pPr>
          </w:p>
        </w:tc>
        <w:tc>
          <w:tcPr>
            <w:tcW w:w="1226" w:type="dxa"/>
            <w:tcBorders>
              <w:bottom w:val="single" w:sz="4" w:space="0" w:color="auto"/>
            </w:tcBorders>
            <w:shd w:val="clear" w:color="auto" w:fill="auto"/>
          </w:tcPr>
          <w:p w14:paraId="7CBE6DAC" w14:textId="29688412" w:rsidR="008C66CF" w:rsidRPr="0003791B" w:rsidRDefault="008C66CF" w:rsidP="008C66CF">
            <w:pPr>
              <w:jc w:val="center"/>
              <w:rPr>
                <w:rFonts w:ascii="Century Gothic" w:hAnsi="Century Gothic" w:cstheme="minorHAnsi"/>
                <w:sz w:val="20"/>
                <w:szCs w:val="20"/>
              </w:rPr>
            </w:pPr>
            <w:r w:rsidRPr="0003791B">
              <w:rPr>
                <w:rFonts w:ascii="Century Gothic" w:hAnsi="Century Gothic" w:cstheme="minorHAnsi"/>
                <w:sz w:val="20"/>
                <w:szCs w:val="20"/>
              </w:rPr>
              <w:t xml:space="preserve">Story-map the key parts of the narrative so pupils have a structure to support their talk &amp; their writing  </w:t>
            </w:r>
          </w:p>
        </w:tc>
        <w:tc>
          <w:tcPr>
            <w:tcW w:w="1226" w:type="dxa"/>
            <w:tcBorders>
              <w:bottom w:val="single" w:sz="4" w:space="0" w:color="auto"/>
            </w:tcBorders>
            <w:shd w:val="clear" w:color="auto" w:fill="auto"/>
          </w:tcPr>
          <w:p w14:paraId="30EC69EC" w14:textId="77777777" w:rsidR="008C66CF" w:rsidRPr="0003791B" w:rsidRDefault="008C66CF"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An image </w:t>
            </w:r>
            <w:proofErr w:type="gramStart"/>
            <w:r w:rsidRPr="0003791B">
              <w:rPr>
                <w:rFonts w:ascii="Century Gothic" w:hAnsi="Century Gothic" w:cstheme="minorHAnsi"/>
                <w:b/>
                <w:bCs/>
                <w:sz w:val="20"/>
                <w:szCs w:val="20"/>
              </w:rPr>
              <w:t>of  Queen’s</w:t>
            </w:r>
            <w:proofErr w:type="gramEnd"/>
            <w:r w:rsidRPr="0003791B">
              <w:rPr>
                <w:rFonts w:ascii="Century Gothic" w:hAnsi="Century Gothic" w:cstheme="minorHAnsi"/>
                <w:b/>
                <w:bCs/>
                <w:sz w:val="20"/>
                <w:szCs w:val="20"/>
              </w:rPr>
              <w:t xml:space="preserve"> hat to inspire the description </w:t>
            </w:r>
          </w:p>
          <w:p w14:paraId="7A48B7A9" w14:textId="6B2E6E46" w:rsidR="008C66CF" w:rsidRPr="0003791B" w:rsidRDefault="008C66CF" w:rsidP="008C66CF">
            <w:pPr>
              <w:jc w:val="center"/>
              <w:rPr>
                <w:rFonts w:ascii="Century Gothic" w:hAnsi="Century Gothic" w:cstheme="minorHAnsi"/>
                <w:sz w:val="20"/>
                <w:szCs w:val="20"/>
              </w:rPr>
            </w:pPr>
            <w:r w:rsidRPr="0003791B">
              <w:rPr>
                <w:rFonts w:ascii="Century Gothic" w:hAnsi="Century Gothic" w:cstheme="minorHAnsi"/>
                <w:b/>
                <w:bCs/>
                <w:sz w:val="20"/>
                <w:szCs w:val="20"/>
              </w:rPr>
              <w:t xml:space="preserve">You Choose – </w:t>
            </w:r>
            <w:r w:rsidRPr="0003791B">
              <w:rPr>
                <w:rFonts w:ascii="Century Gothic" w:hAnsi="Century Gothic" w:cstheme="minorHAnsi"/>
                <w:sz w:val="20"/>
                <w:szCs w:val="20"/>
              </w:rPr>
              <w:t xml:space="preserve">Goodhart &amp; Sharratt/ </w:t>
            </w:r>
            <w:r w:rsidRPr="0003791B">
              <w:rPr>
                <w:rFonts w:ascii="Century Gothic" w:hAnsi="Century Gothic" w:cstheme="minorHAnsi"/>
                <w:b/>
                <w:bCs/>
                <w:sz w:val="20"/>
                <w:szCs w:val="20"/>
              </w:rPr>
              <w:t>Here we are</w:t>
            </w:r>
            <w:r w:rsidRPr="0003791B">
              <w:rPr>
                <w:rFonts w:ascii="Century Gothic" w:hAnsi="Century Gothic" w:cstheme="minorHAnsi"/>
                <w:sz w:val="20"/>
                <w:szCs w:val="20"/>
              </w:rPr>
              <w:t xml:space="preserve"> – Jeffers </w:t>
            </w:r>
          </w:p>
          <w:p w14:paraId="30824B02" w14:textId="7CBDAABC" w:rsidR="008C66CF" w:rsidRPr="0003791B" w:rsidRDefault="008C66CF" w:rsidP="008C66CF">
            <w:pPr>
              <w:jc w:val="center"/>
              <w:rPr>
                <w:rFonts w:ascii="Century Gothic" w:hAnsi="Century Gothic" w:cstheme="minorHAnsi"/>
                <w:sz w:val="20"/>
                <w:szCs w:val="20"/>
              </w:rPr>
            </w:pPr>
            <w:r w:rsidRPr="0003791B">
              <w:rPr>
                <w:rFonts w:ascii="Century Gothic" w:hAnsi="Century Gothic" w:cstheme="minorHAnsi"/>
                <w:noProof/>
                <w:sz w:val="20"/>
                <w:szCs w:val="20"/>
              </w:rPr>
              <w:drawing>
                <wp:inline distT="0" distB="0" distL="0" distR="0" wp14:anchorId="712B8465" wp14:editId="673F6056">
                  <wp:extent cx="297180" cy="349555"/>
                  <wp:effectExtent l="0" t="0" r="7620" b="0"/>
                  <wp:docPr id="18054314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5431422" name=""/>
                          <pic:cNvPicPr/>
                        </pic:nvPicPr>
                        <pic:blipFill>
                          <a:blip r:embed="rId33"/>
                          <a:stretch>
                            <a:fillRect/>
                          </a:stretch>
                        </pic:blipFill>
                        <pic:spPr>
                          <a:xfrm>
                            <a:off x="0" y="0"/>
                            <a:ext cx="301598" cy="354752"/>
                          </a:xfrm>
                          <a:prstGeom prst="rect">
                            <a:avLst/>
                          </a:prstGeom>
                        </pic:spPr>
                      </pic:pic>
                    </a:graphicData>
                  </a:graphic>
                </wp:inline>
              </w:drawing>
            </w:r>
            <w:r w:rsidRPr="0003791B">
              <w:rPr>
                <w:rFonts w:ascii="Century Gothic" w:hAnsi="Century Gothic" w:cstheme="minorHAnsi"/>
                <w:b/>
                <w:bCs/>
                <w:noProof/>
                <w:sz w:val="20"/>
                <w:szCs w:val="20"/>
              </w:rPr>
              <w:drawing>
                <wp:inline distT="0" distB="0" distL="0" distR="0" wp14:anchorId="60FC3740" wp14:editId="134BFC37">
                  <wp:extent cx="319349" cy="360000"/>
                  <wp:effectExtent l="0" t="0" r="5080" b="2540"/>
                  <wp:docPr id="19371278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9349" cy="360000"/>
                          </a:xfrm>
                          <a:prstGeom prst="rect">
                            <a:avLst/>
                          </a:prstGeom>
                          <a:noFill/>
                        </pic:spPr>
                      </pic:pic>
                    </a:graphicData>
                  </a:graphic>
                </wp:inline>
              </w:drawing>
            </w:r>
          </w:p>
        </w:tc>
        <w:tc>
          <w:tcPr>
            <w:tcW w:w="1226" w:type="dxa"/>
            <w:tcBorders>
              <w:bottom w:val="single" w:sz="4" w:space="0" w:color="auto"/>
            </w:tcBorders>
            <w:shd w:val="clear" w:color="auto" w:fill="auto"/>
          </w:tcPr>
          <w:p w14:paraId="201DF480" w14:textId="730E1A1D" w:rsidR="008C66CF" w:rsidRPr="0003791B" w:rsidRDefault="008C66CF" w:rsidP="008C66CF">
            <w:pPr>
              <w:jc w:val="center"/>
              <w:rPr>
                <w:rFonts w:ascii="Century Gothic" w:hAnsi="Century Gothic" w:cstheme="minorHAnsi"/>
                <w:b/>
                <w:bCs/>
                <w:sz w:val="20"/>
                <w:szCs w:val="20"/>
              </w:rPr>
            </w:pPr>
            <w:r w:rsidRPr="0003791B">
              <w:rPr>
                <w:rFonts w:ascii="Century Gothic" w:hAnsi="Century Gothic" w:cstheme="minorHAnsi"/>
                <w:b/>
                <w:bCs/>
                <w:sz w:val="20"/>
                <w:szCs w:val="20"/>
              </w:rPr>
              <w:t xml:space="preserve">A hat that flies around the school </w:t>
            </w:r>
          </w:p>
        </w:tc>
        <w:tc>
          <w:tcPr>
            <w:tcW w:w="1226" w:type="dxa"/>
            <w:tcBorders>
              <w:bottom w:val="single" w:sz="4" w:space="0" w:color="auto"/>
            </w:tcBorders>
          </w:tcPr>
          <w:p w14:paraId="5E2D9AB7" w14:textId="77777777" w:rsidR="008C66CF" w:rsidRPr="0003791B" w:rsidRDefault="008C66CF" w:rsidP="008C66CF">
            <w:pPr>
              <w:jc w:val="center"/>
              <w:rPr>
                <w:rFonts w:ascii="Century Gothic" w:hAnsi="Century Gothic" w:cstheme="minorHAnsi"/>
                <w:b/>
                <w:sz w:val="20"/>
                <w:szCs w:val="20"/>
              </w:rPr>
            </w:pPr>
            <w:r w:rsidRPr="0003791B">
              <w:rPr>
                <w:rFonts w:ascii="Century Gothic" w:hAnsi="Century Gothic" w:cstheme="minorHAnsi"/>
                <w:b/>
                <w:sz w:val="20"/>
                <w:szCs w:val="20"/>
              </w:rPr>
              <w:t xml:space="preserve">Cops and robbers – </w:t>
            </w:r>
          </w:p>
          <w:p w14:paraId="75661A1B" w14:textId="10A4AA6F" w:rsidR="008C66CF" w:rsidRPr="0003791B" w:rsidRDefault="008C66CF" w:rsidP="008C66CF">
            <w:pPr>
              <w:jc w:val="center"/>
              <w:rPr>
                <w:rFonts w:ascii="Century Gothic" w:hAnsi="Century Gothic" w:cstheme="minorHAnsi"/>
                <w:b/>
                <w:sz w:val="20"/>
                <w:szCs w:val="20"/>
              </w:rPr>
            </w:pPr>
            <w:r w:rsidRPr="0003791B">
              <w:rPr>
                <w:rFonts w:ascii="Century Gothic" w:hAnsi="Century Gothic" w:cstheme="minorHAnsi"/>
                <w:bCs/>
                <w:sz w:val="20"/>
                <w:szCs w:val="20"/>
              </w:rPr>
              <w:t>Ahlberg</w:t>
            </w:r>
            <w:r w:rsidRPr="0003791B">
              <w:rPr>
                <w:rFonts w:ascii="Century Gothic" w:hAnsi="Century Gothic" w:cstheme="minorHAnsi"/>
                <w:b/>
                <w:sz w:val="20"/>
                <w:szCs w:val="20"/>
              </w:rPr>
              <w:t xml:space="preserve"> </w:t>
            </w:r>
            <w:r w:rsidRPr="0003791B">
              <w:rPr>
                <w:rFonts w:ascii="Century Gothic" w:hAnsi="Century Gothic" w:cstheme="minorHAnsi"/>
                <w:bCs/>
                <w:i/>
                <w:iCs/>
                <w:sz w:val="20"/>
                <w:szCs w:val="20"/>
              </w:rPr>
              <w:t>(to help pupils identify different robbers)</w:t>
            </w:r>
            <w:r w:rsidRPr="0003791B">
              <w:rPr>
                <w:rFonts w:ascii="Century Gothic" w:hAnsi="Century Gothic" w:cstheme="minorHAnsi"/>
                <w:b/>
                <w:sz w:val="20"/>
                <w:szCs w:val="20"/>
              </w:rPr>
              <w:t xml:space="preserve"> </w:t>
            </w:r>
            <w:r w:rsidRPr="0003791B">
              <w:rPr>
                <w:rFonts w:ascii="Century Gothic" w:hAnsi="Century Gothic"/>
                <w:noProof/>
                <w:sz w:val="20"/>
                <w:szCs w:val="20"/>
              </w:rPr>
              <w:drawing>
                <wp:inline distT="0" distB="0" distL="0" distR="0" wp14:anchorId="02C894C3" wp14:editId="777404E5">
                  <wp:extent cx="749923" cy="563880"/>
                  <wp:effectExtent l="0" t="0" r="0" b="7620"/>
                  <wp:docPr id="431705793" name="Picture 1" descr="Early Years Literacy Resources: Stories and Books Activities | T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rly Years Literacy Resources: Stories and Books Activities | Tes"/>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760081" cy="571518"/>
                          </a:xfrm>
                          <a:prstGeom prst="rect">
                            <a:avLst/>
                          </a:prstGeom>
                          <a:noFill/>
                          <a:ln>
                            <a:noFill/>
                          </a:ln>
                        </pic:spPr>
                      </pic:pic>
                    </a:graphicData>
                  </a:graphic>
                </wp:inline>
              </w:drawing>
            </w:r>
          </w:p>
        </w:tc>
        <w:tc>
          <w:tcPr>
            <w:tcW w:w="1227" w:type="dxa"/>
            <w:tcBorders>
              <w:bottom w:val="single" w:sz="4" w:space="0" w:color="auto"/>
            </w:tcBorders>
          </w:tcPr>
          <w:p w14:paraId="166D449A" w14:textId="407E0F72" w:rsidR="008C66CF" w:rsidRPr="0003791B" w:rsidRDefault="008C66CF" w:rsidP="008C66CF">
            <w:pPr>
              <w:jc w:val="center"/>
              <w:rPr>
                <w:rFonts w:ascii="Century Gothic" w:hAnsi="Century Gothic" w:cstheme="minorHAnsi"/>
                <w:bCs/>
                <w:sz w:val="20"/>
                <w:szCs w:val="20"/>
              </w:rPr>
            </w:pPr>
            <w:r w:rsidRPr="0003791B">
              <w:rPr>
                <w:rFonts w:ascii="Century Gothic" w:hAnsi="Century Gothic" w:cstheme="minorHAnsi"/>
                <w:bCs/>
                <w:sz w:val="20"/>
                <w:szCs w:val="20"/>
              </w:rPr>
              <w:t xml:space="preserve">Different postcards to show pupils examples of why people send postcards  </w:t>
            </w:r>
          </w:p>
        </w:tc>
        <w:tc>
          <w:tcPr>
            <w:tcW w:w="1229" w:type="dxa"/>
            <w:vMerge/>
            <w:shd w:val="clear" w:color="auto" w:fill="FFFFFF" w:themeFill="background1"/>
          </w:tcPr>
          <w:p w14:paraId="767174BA" w14:textId="77777777" w:rsidR="008C66CF" w:rsidRPr="0003791B" w:rsidRDefault="008C66CF" w:rsidP="008C66CF">
            <w:pPr>
              <w:jc w:val="center"/>
              <w:rPr>
                <w:rFonts w:ascii="Century Gothic" w:hAnsi="Century Gothic" w:cstheme="minorHAnsi"/>
                <w:b/>
                <w:sz w:val="20"/>
                <w:szCs w:val="20"/>
              </w:rPr>
            </w:pPr>
          </w:p>
        </w:tc>
        <w:tc>
          <w:tcPr>
            <w:tcW w:w="2455" w:type="dxa"/>
            <w:gridSpan w:val="2"/>
            <w:vMerge/>
            <w:shd w:val="clear" w:color="auto" w:fill="FFFFFF" w:themeFill="background1"/>
          </w:tcPr>
          <w:p w14:paraId="58188799" w14:textId="77777777" w:rsidR="008C66CF" w:rsidRPr="0003791B" w:rsidRDefault="008C66CF" w:rsidP="008C66CF">
            <w:pPr>
              <w:jc w:val="center"/>
              <w:rPr>
                <w:rFonts w:ascii="Century Gothic" w:hAnsi="Century Gothic" w:cstheme="minorHAnsi"/>
                <w:b/>
                <w:sz w:val="20"/>
                <w:szCs w:val="20"/>
              </w:rPr>
            </w:pPr>
          </w:p>
        </w:tc>
        <w:tc>
          <w:tcPr>
            <w:tcW w:w="2464" w:type="dxa"/>
            <w:gridSpan w:val="2"/>
            <w:vMerge/>
            <w:shd w:val="clear" w:color="auto" w:fill="FFFFFF" w:themeFill="background1"/>
          </w:tcPr>
          <w:p w14:paraId="6F6A5BCA" w14:textId="77777777" w:rsidR="008C66CF" w:rsidRPr="0003791B" w:rsidRDefault="008C66CF" w:rsidP="008C66CF">
            <w:pPr>
              <w:jc w:val="center"/>
              <w:rPr>
                <w:rFonts w:ascii="Century Gothic" w:hAnsi="Century Gothic" w:cstheme="minorHAnsi"/>
                <w:b/>
                <w:sz w:val="20"/>
                <w:szCs w:val="20"/>
                <w:u w:val="single"/>
              </w:rPr>
            </w:pPr>
          </w:p>
        </w:tc>
      </w:tr>
      <w:tr w:rsidR="0003791B" w:rsidRPr="0003791B" w14:paraId="73F75023" w14:textId="77777777" w:rsidTr="0003791B">
        <w:trPr>
          <w:cantSplit/>
          <w:trHeight w:val="3960"/>
        </w:trPr>
        <w:tc>
          <w:tcPr>
            <w:tcW w:w="415" w:type="dxa"/>
            <w:shd w:val="clear" w:color="auto" w:fill="FFFF00"/>
            <w:textDirection w:val="btLr"/>
            <w:vAlign w:val="center"/>
          </w:tcPr>
          <w:p w14:paraId="64253388" w14:textId="5343C09C"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lastRenderedPageBreak/>
              <w:t xml:space="preserve">Possible Writing Outcomes </w:t>
            </w:r>
          </w:p>
        </w:tc>
        <w:tc>
          <w:tcPr>
            <w:tcW w:w="1221" w:type="dxa"/>
            <w:tcBorders>
              <w:bottom w:val="single" w:sz="4" w:space="0" w:color="auto"/>
            </w:tcBorders>
            <w:shd w:val="clear" w:color="auto" w:fill="auto"/>
          </w:tcPr>
          <w:p w14:paraId="53EFA22F" w14:textId="3E122A67" w:rsidR="008C66CF" w:rsidRPr="0003791B" w:rsidRDefault="008C66CF" w:rsidP="008C66CF">
            <w:pPr>
              <w:rPr>
                <w:rFonts w:ascii="Century Gothic" w:hAnsi="Century Gothic"/>
                <w:sz w:val="20"/>
                <w:szCs w:val="20"/>
              </w:rPr>
            </w:pPr>
            <w:r w:rsidRPr="0003791B">
              <w:rPr>
                <w:rFonts w:ascii="Century Gothic" w:hAnsi="Century Gothic"/>
                <w:sz w:val="20"/>
                <w:szCs w:val="20"/>
              </w:rPr>
              <w:t xml:space="preserve">Generate questions of what the children want to find out about London </w:t>
            </w:r>
          </w:p>
          <w:p w14:paraId="59F181BD" w14:textId="77777777" w:rsidR="008C66CF" w:rsidRPr="0003791B" w:rsidRDefault="008C66CF" w:rsidP="008C66CF">
            <w:pPr>
              <w:rPr>
                <w:rFonts w:ascii="Century Gothic" w:hAnsi="Century Gothic"/>
                <w:sz w:val="20"/>
                <w:szCs w:val="20"/>
              </w:rPr>
            </w:pPr>
          </w:p>
          <w:p w14:paraId="16A51BEA" w14:textId="43E54393" w:rsidR="008C66CF" w:rsidRPr="0003791B" w:rsidRDefault="008C66CF" w:rsidP="008C66CF">
            <w:pPr>
              <w:rPr>
                <w:rFonts w:ascii="Century Gothic" w:hAnsi="Century Gothic"/>
                <w:sz w:val="20"/>
                <w:szCs w:val="20"/>
              </w:rPr>
            </w:pPr>
            <w:r w:rsidRPr="0003791B">
              <w:rPr>
                <w:rFonts w:ascii="Century Gothic" w:hAnsi="Century Gothic"/>
                <w:sz w:val="20"/>
                <w:szCs w:val="20"/>
              </w:rPr>
              <w:t>Describing landmarks in London</w:t>
            </w:r>
          </w:p>
          <w:p w14:paraId="572CAC22" w14:textId="77777777" w:rsidR="008C66CF" w:rsidRPr="0003791B" w:rsidRDefault="008C66CF" w:rsidP="008C66CF">
            <w:pPr>
              <w:rPr>
                <w:rFonts w:ascii="Century Gothic" w:hAnsi="Century Gothic"/>
                <w:i/>
                <w:iCs/>
                <w:sz w:val="20"/>
                <w:szCs w:val="20"/>
              </w:rPr>
            </w:pPr>
          </w:p>
          <w:p w14:paraId="0236D8E1" w14:textId="77777777" w:rsidR="008C66CF" w:rsidRPr="0003791B" w:rsidRDefault="008C66CF" w:rsidP="008C66CF">
            <w:pPr>
              <w:rPr>
                <w:rFonts w:ascii="Century Gothic" w:eastAsia="Times New Roman" w:hAnsi="Century Gothic" w:cs="Times New Roman"/>
                <w:b/>
                <w:sz w:val="20"/>
                <w:szCs w:val="20"/>
                <w:lang w:val="en-US"/>
              </w:rPr>
            </w:pPr>
          </w:p>
        </w:tc>
        <w:tc>
          <w:tcPr>
            <w:tcW w:w="1225" w:type="dxa"/>
            <w:tcBorders>
              <w:bottom w:val="single" w:sz="4" w:space="0" w:color="auto"/>
            </w:tcBorders>
            <w:shd w:val="clear" w:color="auto" w:fill="auto"/>
          </w:tcPr>
          <w:p w14:paraId="7D9E9620" w14:textId="7105135B" w:rsidR="008C66CF" w:rsidRPr="0003791B" w:rsidRDefault="008C66CF" w:rsidP="008C66CF">
            <w:pPr>
              <w:spacing w:line="259" w:lineRule="auto"/>
              <w:rPr>
                <w:rFonts w:ascii="Century Gothic" w:eastAsia="Calibri" w:hAnsi="Century Gothic" w:cs="Times New Roman"/>
                <w:sz w:val="20"/>
                <w:szCs w:val="20"/>
              </w:rPr>
            </w:pPr>
            <w:r w:rsidRPr="0003791B">
              <w:rPr>
                <w:rFonts w:ascii="Century Gothic" w:eastAsia="Calibri" w:hAnsi="Century Gothic" w:cs="Times New Roman"/>
                <w:b/>
                <w:bCs/>
                <w:sz w:val="20"/>
                <w:szCs w:val="20"/>
              </w:rPr>
              <w:t xml:space="preserve">A voice over </w:t>
            </w:r>
            <w:r w:rsidRPr="0003791B">
              <w:rPr>
                <w:rFonts w:ascii="Century Gothic" w:eastAsia="Calibri" w:hAnsi="Century Gothic" w:cs="Times New Roman"/>
                <w:sz w:val="20"/>
                <w:szCs w:val="20"/>
              </w:rPr>
              <w:t xml:space="preserve">for a bus commentator describing the trip through London (there is a job </w:t>
            </w:r>
            <w:proofErr w:type="gramStart"/>
            <w:r w:rsidRPr="0003791B">
              <w:rPr>
                <w:rFonts w:ascii="Century Gothic" w:eastAsia="Calibri" w:hAnsi="Century Gothic" w:cs="Times New Roman"/>
                <w:sz w:val="20"/>
                <w:szCs w:val="20"/>
              </w:rPr>
              <w:t>going !</w:t>
            </w:r>
            <w:proofErr w:type="gramEnd"/>
            <w:r w:rsidRPr="0003791B">
              <w:rPr>
                <w:rFonts w:ascii="Century Gothic" w:eastAsia="Calibri" w:hAnsi="Century Gothic" w:cs="Times New Roman"/>
                <w:sz w:val="20"/>
                <w:szCs w:val="20"/>
              </w:rPr>
              <w:t>)</w:t>
            </w:r>
          </w:p>
          <w:p w14:paraId="0D2AD581" w14:textId="78CE1E44" w:rsidR="008C66CF" w:rsidRPr="0003791B" w:rsidRDefault="008C66CF" w:rsidP="008C66CF">
            <w:pPr>
              <w:spacing w:line="259" w:lineRule="auto"/>
              <w:rPr>
                <w:rFonts w:ascii="Century Gothic" w:hAnsi="Century Gothic" w:cstheme="minorHAnsi"/>
                <w:b/>
                <w:bCs/>
                <w:sz w:val="20"/>
                <w:szCs w:val="20"/>
              </w:rPr>
            </w:pPr>
            <w:r w:rsidRPr="0003791B">
              <w:rPr>
                <w:rFonts w:ascii="Century Gothic" w:eastAsia="Calibri" w:hAnsi="Century Gothic" w:cs="Times New Roman"/>
                <w:sz w:val="20"/>
                <w:szCs w:val="20"/>
              </w:rPr>
              <w:t>I can see a ….</w:t>
            </w:r>
          </w:p>
        </w:tc>
        <w:tc>
          <w:tcPr>
            <w:tcW w:w="1226" w:type="dxa"/>
            <w:tcBorders>
              <w:bottom w:val="single" w:sz="4" w:space="0" w:color="auto"/>
            </w:tcBorders>
            <w:shd w:val="clear" w:color="auto" w:fill="auto"/>
          </w:tcPr>
          <w:p w14:paraId="2B3FD014" w14:textId="548972D3" w:rsidR="008C66CF" w:rsidRPr="0003791B" w:rsidRDefault="008C66CF" w:rsidP="008C66CF">
            <w:pPr>
              <w:rPr>
                <w:rFonts w:ascii="Century Gothic" w:hAnsi="Century Gothic" w:cstheme="minorHAnsi"/>
                <w:b/>
                <w:bCs/>
                <w:sz w:val="20"/>
                <w:szCs w:val="20"/>
              </w:rPr>
            </w:pPr>
            <w:r w:rsidRPr="0003791B">
              <w:rPr>
                <w:rFonts w:ascii="Century Gothic" w:hAnsi="Century Gothic"/>
                <w:b/>
                <w:bCs/>
                <w:sz w:val="20"/>
                <w:szCs w:val="20"/>
              </w:rPr>
              <w:t>Narrative - retell part</w:t>
            </w:r>
            <w:r w:rsidRPr="0003791B">
              <w:rPr>
                <w:rFonts w:ascii="Century Gothic" w:hAnsi="Century Gothic"/>
                <w:sz w:val="20"/>
                <w:szCs w:val="20"/>
              </w:rPr>
              <w:t xml:space="preserve"> of the story </w:t>
            </w:r>
          </w:p>
        </w:tc>
        <w:tc>
          <w:tcPr>
            <w:tcW w:w="1226" w:type="dxa"/>
            <w:tcBorders>
              <w:bottom w:val="single" w:sz="4" w:space="0" w:color="auto"/>
            </w:tcBorders>
            <w:shd w:val="clear" w:color="auto" w:fill="auto"/>
          </w:tcPr>
          <w:p w14:paraId="13E0340E" w14:textId="77777777" w:rsidR="00FB2006" w:rsidRDefault="008C66CF" w:rsidP="008C66CF">
            <w:pPr>
              <w:rPr>
                <w:rFonts w:ascii="Century Gothic" w:hAnsi="Century Gothic"/>
                <w:sz w:val="20"/>
                <w:szCs w:val="20"/>
              </w:rPr>
            </w:pPr>
            <w:r w:rsidRPr="0003791B">
              <w:rPr>
                <w:rFonts w:ascii="Century Gothic" w:hAnsi="Century Gothic"/>
                <w:sz w:val="20"/>
                <w:szCs w:val="20"/>
              </w:rPr>
              <w:t xml:space="preserve">Have you seen the Queen’s hat poster? </w:t>
            </w:r>
          </w:p>
          <w:p w14:paraId="11707C62" w14:textId="77777777" w:rsidR="00FB2006" w:rsidRDefault="00FB2006" w:rsidP="008C66CF">
            <w:pPr>
              <w:rPr>
                <w:rFonts w:ascii="Century Gothic" w:hAnsi="Century Gothic"/>
                <w:b/>
                <w:bCs/>
                <w:sz w:val="20"/>
                <w:szCs w:val="20"/>
              </w:rPr>
            </w:pPr>
          </w:p>
          <w:p w14:paraId="0F6266DE" w14:textId="1B39BF66" w:rsidR="008C66CF" w:rsidRPr="0003791B" w:rsidRDefault="00FB2006" w:rsidP="008C66CF">
            <w:pPr>
              <w:rPr>
                <w:rFonts w:ascii="Century Gothic" w:hAnsi="Century Gothic"/>
                <w:b/>
                <w:bCs/>
                <w:sz w:val="20"/>
                <w:szCs w:val="20"/>
              </w:rPr>
            </w:pPr>
            <w:r>
              <w:rPr>
                <w:rFonts w:ascii="Century Gothic" w:hAnsi="Century Gothic"/>
                <w:b/>
                <w:bCs/>
                <w:sz w:val="20"/>
                <w:szCs w:val="20"/>
              </w:rPr>
              <w:t>D</w:t>
            </w:r>
            <w:r w:rsidR="008C66CF" w:rsidRPr="0003791B">
              <w:rPr>
                <w:rFonts w:ascii="Century Gothic" w:hAnsi="Century Gothic"/>
                <w:b/>
                <w:bCs/>
                <w:sz w:val="20"/>
                <w:szCs w:val="20"/>
              </w:rPr>
              <w:t xml:space="preserve">escription – </w:t>
            </w:r>
          </w:p>
          <w:p w14:paraId="5230D2C6" w14:textId="77777777" w:rsidR="008C66CF" w:rsidRPr="0003791B" w:rsidRDefault="008C66CF" w:rsidP="008C66CF">
            <w:pPr>
              <w:rPr>
                <w:rFonts w:ascii="Century Gothic" w:hAnsi="Century Gothic"/>
                <w:sz w:val="20"/>
                <w:szCs w:val="20"/>
              </w:rPr>
            </w:pPr>
            <w:r w:rsidRPr="0003791B">
              <w:rPr>
                <w:rFonts w:ascii="Century Gothic" w:hAnsi="Century Gothic"/>
                <w:b/>
                <w:bCs/>
                <w:sz w:val="20"/>
                <w:szCs w:val="20"/>
              </w:rPr>
              <w:t xml:space="preserve">A simple hat poem </w:t>
            </w:r>
            <w:r w:rsidRPr="0003791B">
              <w:rPr>
                <w:rFonts w:ascii="Century Gothic" w:hAnsi="Century Gothic"/>
                <w:sz w:val="20"/>
                <w:szCs w:val="20"/>
              </w:rPr>
              <w:t>full of expanded noun phrases</w:t>
            </w:r>
            <w:r w:rsidRPr="0003791B">
              <w:rPr>
                <w:rFonts w:ascii="Century Gothic" w:hAnsi="Century Gothic"/>
                <w:b/>
                <w:bCs/>
                <w:sz w:val="20"/>
                <w:szCs w:val="20"/>
              </w:rPr>
              <w:t xml:space="preserve"> </w:t>
            </w:r>
            <w:r w:rsidRPr="0003791B">
              <w:rPr>
                <w:rFonts w:ascii="Century Gothic" w:hAnsi="Century Gothic"/>
                <w:sz w:val="20"/>
                <w:szCs w:val="20"/>
              </w:rPr>
              <w:t>to describe the different hats</w:t>
            </w:r>
          </w:p>
          <w:p w14:paraId="0D574C1C" w14:textId="77777777" w:rsidR="008C66CF" w:rsidRPr="0003791B" w:rsidRDefault="008C66CF" w:rsidP="008C66CF">
            <w:pPr>
              <w:rPr>
                <w:rFonts w:ascii="Century Gothic" w:hAnsi="Century Gothic"/>
                <w:b/>
                <w:bCs/>
                <w:sz w:val="20"/>
                <w:szCs w:val="20"/>
              </w:rPr>
            </w:pPr>
          </w:p>
          <w:p w14:paraId="690F8012" w14:textId="77777777" w:rsidR="008C66CF" w:rsidRPr="0003791B" w:rsidRDefault="008C66CF" w:rsidP="008C66CF">
            <w:pPr>
              <w:spacing w:line="259" w:lineRule="auto"/>
              <w:rPr>
                <w:rFonts w:ascii="Century Gothic" w:hAnsi="Century Gothic"/>
                <w:sz w:val="20"/>
                <w:szCs w:val="20"/>
              </w:rPr>
            </w:pPr>
            <w:r w:rsidRPr="0003791B">
              <w:rPr>
                <w:rFonts w:ascii="Century Gothic" w:hAnsi="Century Gothic"/>
                <w:sz w:val="20"/>
                <w:szCs w:val="20"/>
              </w:rPr>
              <w:t>Make and describe own hat</w:t>
            </w:r>
          </w:p>
          <w:p w14:paraId="4A1E4D88" w14:textId="3612E13A" w:rsidR="008C66CF" w:rsidRPr="0003791B" w:rsidRDefault="008C66CF" w:rsidP="008C66CF">
            <w:pPr>
              <w:rPr>
                <w:rFonts w:ascii="Century Gothic" w:hAnsi="Century Gothic"/>
                <w:b/>
                <w:bCs/>
                <w:sz w:val="20"/>
                <w:szCs w:val="20"/>
              </w:rPr>
            </w:pPr>
            <w:r w:rsidRPr="0003791B">
              <w:rPr>
                <w:rFonts w:ascii="Century Gothic" w:hAnsi="Century Gothic"/>
                <w:b/>
                <w:bCs/>
                <w:sz w:val="20"/>
                <w:szCs w:val="20"/>
              </w:rPr>
              <w:t xml:space="preserve">  </w:t>
            </w:r>
          </w:p>
        </w:tc>
        <w:tc>
          <w:tcPr>
            <w:tcW w:w="1226" w:type="dxa"/>
            <w:tcBorders>
              <w:bottom w:val="single" w:sz="4" w:space="0" w:color="auto"/>
            </w:tcBorders>
            <w:shd w:val="clear" w:color="auto" w:fill="auto"/>
          </w:tcPr>
          <w:p w14:paraId="3F4D7E52" w14:textId="43F4368F" w:rsidR="008C66CF" w:rsidRPr="0003791B" w:rsidRDefault="008C66CF" w:rsidP="008C66CF">
            <w:pPr>
              <w:rPr>
                <w:rFonts w:ascii="Century Gothic" w:hAnsi="Century Gothic" w:cstheme="minorHAnsi"/>
                <w:b/>
                <w:bCs/>
                <w:sz w:val="20"/>
                <w:szCs w:val="20"/>
              </w:rPr>
            </w:pPr>
            <w:r w:rsidRPr="0003791B">
              <w:rPr>
                <w:rFonts w:ascii="Century Gothic" w:hAnsi="Century Gothic"/>
                <w:b/>
                <w:bCs/>
                <w:sz w:val="20"/>
                <w:szCs w:val="20"/>
              </w:rPr>
              <w:t xml:space="preserve">The queen’s lost </w:t>
            </w:r>
            <w:proofErr w:type="spellStart"/>
            <w:r w:rsidRPr="0003791B">
              <w:rPr>
                <w:rFonts w:ascii="Century Gothic" w:hAnsi="Century Gothic"/>
                <w:b/>
                <w:bCs/>
                <w:sz w:val="20"/>
                <w:szCs w:val="20"/>
              </w:rPr>
              <w:t>hat</w:t>
            </w:r>
            <w:proofErr w:type="spellEnd"/>
            <w:r w:rsidR="00FB2006">
              <w:rPr>
                <w:rFonts w:ascii="Century Gothic" w:hAnsi="Century Gothic"/>
                <w:b/>
                <w:bCs/>
                <w:sz w:val="20"/>
                <w:szCs w:val="20"/>
              </w:rPr>
              <w:t xml:space="preserve"> </w:t>
            </w:r>
            <w:r w:rsidRPr="0003791B">
              <w:rPr>
                <w:rFonts w:ascii="Century Gothic" w:hAnsi="Century Gothic"/>
                <w:b/>
                <w:bCs/>
                <w:sz w:val="20"/>
                <w:szCs w:val="20"/>
              </w:rPr>
              <w:t xml:space="preserve">comes to Lower </w:t>
            </w:r>
            <w:proofErr w:type="spellStart"/>
            <w:r w:rsidRPr="0003791B">
              <w:rPr>
                <w:rFonts w:ascii="Century Gothic" w:hAnsi="Century Gothic"/>
                <w:b/>
                <w:bCs/>
                <w:sz w:val="20"/>
                <w:szCs w:val="20"/>
              </w:rPr>
              <w:t>Kersal</w:t>
            </w:r>
            <w:proofErr w:type="spellEnd"/>
            <w:r w:rsidRPr="0003791B">
              <w:rPr>
                <w:rFonts w:ascii="Century Gothic" w:hAnsi="Century Gothic"/>
                <w:b/>
                <w:bCs/>
                <w:sz w:val="20"/>
                <w:szCs w:val="20"/>
              </w:rPr>
              <w:t xml:space="preserve"> – </w:t>
            </w:r>
            <w:r w:rsidRPr="0003791B">
              <w:rPr>
                <w:rFonts w:ascii="Century Gothic" w:hAnsi="Century Gothic"/>
                <w:sz w:val="20"/>
                <w:szCs w:val="20"/>
              </w:rPr>
              <w:t>pupils create their own stories about where it goes and what happens to it</w:t>
            </w:r>
            <w:r w:rsidRPr="0003791B">
              <w:rPr>
                <w:rFonts w:ascii="Century Gothic" w:hAnsi="Century Gothic"/>
                <w:b/>
                <w:bCs/>
                <w:sz w:val="20"/>
                <w:szCs w:val="20"/>
              </w:rPr>
              <w:t xml:space="preserve"> </w:t>
            </w:r>
          </w:p>
        </w:tc>
        <w:tc>
          <w:tcPr>
            <w:tcW w:w="1226" w:type="dxa"/>
            <w:tcBorders>
              <w:bottom w:val="single" w:sz="4" w:space="0" w:color="auto"/>
            </w:tcBorders>
          </w:tcPr>
          <w:p w14:paraId="58A1A477" w14:textId="07B1C63A" w:rsidR="008C66CF" w:rsidRPr="0003791B" w:rsidRDefault="008C66CF" w:rsidP="008C66CF">
            <w:pPr>
              <w:spacing w:line="259" w:lineRule="auto"/>
              <w:rPr>
                <w:rFonts w:ascii="Century Gothic" w:hAnsi="Century Gothic"/>
                <w:sz w:val="20"/>
                <w:szCs w:val="20"/>
              </w:rPr>
            </w:pPr>
            <w:r w:rsidRPr="0003791B">
              <w:rPr>
                <w:rFonts w:ascii="Century Gothic" w:hAnsi="Century Gothic"/>
                <w:b/>
                <w:bCs/>
                <w:sz w:val="20"/>
                <w:szCs w:val="20"/>
              </w:rPr>
              <w:t xml:space="preserve">Description </w:t>
            </w:r>
            <w:r w:rsidRPr="0003791B">
              <w:rPr>
                <w:rFonts w:ascii="Century Gothic" w:hAnsi="Century Gothic"/>
                <w:sz w:val="20"/>
                <w:szCs w:val="20"/>
              </w:rPr>
              <w:t xml:space="preserve">of the robbers including conjunctions to give extra details about them  </w:t>
            </w:r>
          </w:p>
          <w:p w14:paraId="4A0E42D0" w14:textId="202608AF" w:rsidR="008C66CF" w:rsidRPr="0003791B" w:rsidRDefault="008C66CF" w:rsidP="008C66CF">
            <w:pPr>
              <w:spacing w:line="259" w:lineRule="auto"/>
              <w:rPr>
                <w:rFonts w:ascii="Century Gothic" w:hAnsi="Century Gothic"/>
                <w:sz w:val="20"/>
                <w:szCs w:val="20"/>
              </w:rPr>
            </w:pPr>
          </w:p>
          <w:p w14:paraId="1AF3F310" w14:textId="77777777" w:rsidR="008C66CF" w:rsidRPr="0003791B" w:rsidRDefault="008C66CF" w:rsidP="008C66CF">
            <w:pPr>
              <w:spacing w:line="259" w:lineRule="auto"/>
              <w:rPr>
                <w:rFonts w:ascii="Century Gothic" w:hAnsi="Century Gothic" w:cstheme="minorHAnsi"/>
                <w:b/>
                <w:bCs/>
                <w:sz w:val="20"/>
                <w:szCs w:val="20"/>
              </w:rPr>
            </w:pPr>
          </w:p>
        </w:tc>
        <w:tc>
          <w:tcPr>
            <w:tcW w:w="1227" w:type="dxa"/>
            <w:tcBorders>
              <w:bottom w:val="single" w:sz="4" w:space="0" w:color="auto"/>
            </w:tcBorders>
          </w:tcPr>
          <w:p w14:paraId="1BC06ADB" w14:textId="77C2EA29" w:rsidR="008C66CF" w:rsidRPr="0003791B" w:rsidRDefault="00FB2006" w:rsidP="008C66CF">
            <w:pPr>
              <w:rPr>
                <w:rFonts w:ascii="Century Gothic" w:hAnsi="Century Gothic" w:cstheme="minorHAnsi"/>
                <w:b/>
                <w:sz w:val="20"/>
                <w:szCs w:val="20"/>
              </w:rPr>
            </w:pPr>
            <w:r>
              <w:rPr>
                <w:rFonts w:ascii="Century Gothic" w:hAnsi="Century Gothic" w:cstheme="minorHAnsi"/>
                <w:b/>
                <w:sz w:val="20"/>
                <w:szCs w:val="20"/>
              </w:rPr>
              <w:t xml:space="preserve">Postcard </w:t>
            </w:r>
          </w:p>
        </w:tc>
        <w:tc>
          <w:tcPr>
            <w:tcW w:w="1229" w:type="dxa"/>
            <w:shd w:val="clear" w:color="auto" w:fill="FFFFFF" w:themeFill="background1"/>
          </w:tcPr>
          <w:p w14:paraId="7924B3E1" w14:textId="5BD4BF19" w:rsidR="008C66CF" w:rsidRPr="0003791B" w:rsidRDefault="008C66CF" w:rsidP="008C66CF">
            <w:pPr>
              <w:rPr>
                <w:rFonts w:ascii="Century Gothic" w:hAnsi="Century Gothic" w:cstheme="minorHAnsi"/>
                <w:b/>
                <w:sz w:val="20"/>
                <w:szCs w:val="20"/>
              </w:rPr>
            </w:pPr>
            <w:r w:rsidRPr="0003791B">
              <w:rPr>
                <w:rFonts w:ascii="Century Gothic" w:hAnsi="Century Gothic"/>
                <w:b/>
                <w:sz w:val="20"/>
                <w:szCs w:val="20"/>
              </w:rPr>
              <w:t xml:space="preserve">A list poem </w:t>
            </w:r>
            <w:r w:rsidRPr="0003791B">
              <w:rPr>
                <w:rFonts w:ascii="Century Gothic" w:hAnsi="Century Gothic"/>
                <w:bCs/>
                <w:sz w:val="20"/>
                <w:szCs w:val="20"/>
              </w:rPr>
              <w:t>based on the ideas from the Prince’s Breakfast listing all the different breakfasts that the prince could have!</w:t>
            </w:r>
          </w:p>
        </w:tc>
        <w:tc>
          <w:tcPr>
            <w:tcW w:w="2455" w:type="dxa"/>
            <w:gridSpan w:val="2"/>
            <w:shd w:val="clear" w:color="auto" w:fill="FFFFFF" w:themeFill="background1"/>
          </w:tcPr>
          <w:p w14:paraId="0BB3F8C7" w14:textId="39CD4009" w:rsidR="008C66CF" w:rsidRPr="0003791B" w:rsidRDefault="008C66CF" w:rsidP="008C66CF">
            <w:pPr>
              <w:rPr>
                <w:rFonts w:ascii="Century Gothic" w:hAnsi="Century Gothic"/>
                <w:bCs/>
                <w:sz w:val="20"/>
                <w:szCs w:val="20"/>
              </w:rPr>
            </w:pPr>
            <w:r w:rsidRPr="0003791B">
              <w:rPr>
                <w:rFonts w:ascii="Century Gothic" w:hAnsi="Century Gothic"/>
                <w:b/>
                <w:sz w:val="20"/>
                <w:szCs w:val="20"/>
              </w:rPr>
              <w:t xml:space="preserve">Description </w:t>
            </w:r>
          </w:p>
          <w:p w14:paraId="125BA3D7" w14:textId="77777777" w:rsidR="008C66CF" w:rsidRPr="0003791B" w:rsidRDefault="008C66CF" w:rsidP="008C66CF">
            <w:pPr>
              <w:rPr>
                <w:rFonts w:ascii="Century Gothic" w:hAnsi="Century Gothic"/>
                <w:bCs/>
                <w:sz w:val="20"/>
                <w:szCs w:val="20"/>
              </w:rPr>
            </w:pPr>
          </w:p>
          <w:p w14:paraId="60A935C3" w14:textId="77777777" w:rsidR="008C66CF" w:rsidRPr="0003791B" w:rsidRDefault="008C66CF" w:rsidP="008C66CF">
            <w:pPr>
              <w:rPr>
                <w:rFonts w:ascii="Century Gothic" w:hAnsi="Century Gothic"/>
                <w:b/>
                <w:sz w:val="20"/>
                <w:szCs w:val="20"/>
              </w:rPr>
            </w:pPr>
          </w:p>
          <w:p w14:paraId="56805EB1" w14:textId="77777777" w:rsidR="008C66CF" w:rsidRPr="0003791B" w:rsidRDefault="008C66CF" w:rsidP="008C66CF">
            <w:pPr>
              <w:rPr>
                <w:rFonts w:ascii="Century Gothic" w:hAnsi="Century Gothic"/>
                <w:b/>
                <w:sz w:val="20"/>
                <w:szCs w:val="20"/>
              </w:rPr>
            </w:pPr>
          </w:p>
          <w:p w14:paraId="15BD98E0" w14:textId="77777777" w:rsidR="008C66CF" w:rsidRPr="0003791B" w:rsidRDefault="008C66CF" w:rsidP="008C66CF">
            <w:pPr>
              <w:rPr>
                <w:rFonts w:ascii="Century Gothic" w:hAnsi="Century Gothic"/>
                <w:b/>
                <w:sz w:val="20"/>
                <w:szCs w:val="20"/>
              </w:rPr>
            </w:pPr>
          </w:p>
          <w:p w14:paraId="259E846C" w14:textId="77777777" w:rsidR="008C66CF" w:rsidRPr="0003791B" w:rsidRDefault="008C66CF" w:rsidP="008C66CF">
            <w:pPr>
              <w:rPr>
                <w:rFonts w:ascii="Century Gothic" w:hAnsi="Century Gothic"/>
                <w:b/>
                <w:sz w:val="20"/>
                <w:szCs w:val="20"/>
              </w:rPr>
            </w:pPr>
          </w:p>
          <w:p w14:paraId="4D4ADBCE" w14:textId="77777777" w:rsidR="008C66CF" w:rsidRPr="0003791B" w:rsidRDefault="008C66CF" w:rsidP="008C66CF">
            <w:pPr>
              <w:rPr>
                <w:rFonts w:ascii="Century Gothic" w:hAnsi="Century Gothic"/>
                <w:b/>
                <w:sz w:val="20"/>
                <w:szCs w:val="20"/>
              </w:rPr>
            </w:pPr>
          </w:p>
          <w:p w14:paraId="40715FF2" w14:textId="77777777" w:rsidR="008C66CF" w:rsidRPr="0003791B" w:rsidRDefault="008C66CF" w:rsidP="008C66CF">
            <w:pPr>
              <w:rPr>
                <w:rFonts w:ascii="Century Gothic" w:hAnsi="Century Gothic" w:cstheme="minorHAnsi"/>
                <w:b/>
                <w:sz w:val="20"/>
                <w:szCs w:val="20"/>
              </w:rPr>
            </w:pPr>
          </w:p>
        </w:tc>
        <w:tc>
          <w:tcPr>
            <w:tcW w:w="2464" w:type="dxa"/>
            <w:gridSpan w:val="2"/>
            <w:shd w:val="clear" w:color="auto" w:fill="FFFFFF" w:themeFill="background1"/>
          </w:tcPr>
          <w:p w14:paraId="522F19A2" w14:textId="30A8EAF2" w:rsidR="008C66CF" w:rsidRPr="0003791B" w:rsidRDefault="008C66CF" w:rsidP="008C66CF">
            <w:pPr>
              <w:rPr>
                <w:rFonts w:ascii="Century Gothic" w:hAnsi="Century Gothic" w:cstheme="minorHAnsi"/>
                <w:b/>
                <w:sz w:val="20"/>
                <w:szCs w:val="20"/>
                <w:u w:val="single"/>
              </w:rPr>
            </w:pPr>
            <w:r w:rsidRPr="0003791B">
              <w:rPr>
                <w:rFonts w:ascii="Century Gothic" w:hAnsi="Century Gothic"/>
                <w:b/>
                <w:sz w:val="20"/>
                <w:szCs w:val="20"/>
              </w:rPr>
              <w:t xml:space="preserve">Simple information page </w:t>
            </w:r>
            <w:r w:rsidRPr="0003791B">
              <w:rPr>
                <w:rFonts w:ascii="Century Gothic" w:hAnsi="Century Gothic"/>
                <w:bCs/>
                <w:sz w:val="20"/>
                <w:szCs w:val="20"/>
              </w:rPr>
              <w:t>about Queen Victoria</w:t>
            </w:r>
            <w:r w:rsidRPr="0003791B">
              <w:rPr>
                <w:rFonts w:ascii="Century Gothic" w:hAnsi="Century Gothic"/>
                <w:b/>
                <w:sz w:val="20"/>
                <w:szCs w:val="20"/>
              </w:rPr>
              <w:t xml:space="preserve"> </w:t>
            </w:r>
          </w:p>
        </w:tc>
      </w:tr>
      <w:tr w:rsidR="0003791B" w:rsidRPr="0003791B" w14:paraId="0899B77B" w14:textId="77777777" w:rsidTr="0003791B">
        <w:trPr>
          <w:cantSplit/>
          <w:trHeight w:val="60"/>
        </w:trPr>
        <w:tc>
          <w:tcPr>
            <w:tcW w:w="415" w:type="dxa"/>
            <w:shd w:val="clear" w:color="auto" w:fill="FFFF00"/>
            <w:textDirection w:val="btLr"/>
            <w:vAlign w:val="center"/>
          </w:tcPr>
          <w:p w14:paraId="4D6158C4" w14:textId="25E92AE6"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 xml:space="preserve">Genre </w:t>
            </w:r>
          </w:p>
        </w:tc>
        <w:tc>
          <w:tcPr>
            <w:tcW w:w="2446" w:type="dxa"/>
            <w:gridSpan w:val="2"/>
            <w:tcBorders>
              <w:bottom w:val="single" w:sz="4" w:space="0" w:color="auto"/>
            </w:tcBorders>
            <w:shd w:val="clear" w:color="auto" w:fill="auto"/>
          </w:tcPr>
          <w:p w14:paraId="30D7E057" w14:textId="566DE21A" w:rsidR="008C66CF" w:rsidRPr="0003791B" w:rsidRDefault="008C66CF" w:rsidP="008C66CF">
            <w:pPr>
              <w:rPr>
                <w:rFonts w:ascii="Century Gothic" w:hAnsi="Century Gothic"/>
                <w:sz w:val="20"/>
                <w:szCs w:val="20"/>
              </w:rPr>
            </w:pPr>
            <w:r w:rsidRPr="0003791B">
              <w:rPr>
                <w:rFonts w:ascii="Century Gothic" w:hAnsi="Century Gothic"/>
                <w:sz w:val="20"/>
                <w:szCs w:val="20"/>
              </w:rPr>
              <w:t>Information text</w:t>
            </w:r>
          </w:p>
          <w:p w14:paraId="64C62B77" w14:textId="77777777" w:rsidR="008C66CF" w:rsidRPr="0003791B" w:rsidRDefault="008C66CF" w:rsidP="008C66CF">
            <w:pPr>
              <w:rPr>
                <w:rFonts w:ascii="Century Gothic" w:hAnsi="Century Gothic"/>
                <w:sz w:val="20"/>
                <w:szCs w:val="20"/>
              </w:rPr>
            </w:pPr>
          </w:p>
          <w:p w14:paraId="217E6779" w14:textId="77777777" w:rsidR="008C66CF" w:rsidRPr="0003791B" w:rsidRDefault="008C66CF" w:rsidP="008C66CF">
            <w:pPr>
              <w:rPr>
                <w:rFonts w:ascii="Century Gothic" w:hAnsi="Century Gothic"/>
                <w:sz w:val="20"/>
                <w:szCs w:val="20"/>
              </w:rPr>
            </w:pPr>
          </w:p>
          <w:p w14:paraId="09544E60" w14:textId="77777777" w:rsidR="008C66CF" w:rsidRPr="0003791B" w:rsidRDefault="008C66CF" w:rsidP="008C66CF">
            <w:pPr>
              <w:rPr>
                <w:rFonts w:ascii="Century Gothic" w:hAnsi="Century Gothic"/>
                <w:sz w:val="20"/>
                <w:szCs w:val="20"/>
              </w:rPr>
            </w:pPr>
          </w:p>
          <w:p w14:paraId="024F5BF2" w14:textId="77777777" w:rsidR="008C66CF" w:rsidRPr="0003791B" w:rsidRDefault="008C66CF" w:rsidP="008C66CF">
            <w:pPr>
              <w:rPr>
                <w:rFonts w:ascii="Century Gothic" w:hAnsi="Century Gothic"/>
                <w:sz w:val="20"/>
                <w:szCs w:val="20"/>
              </w:rPr>
            </w:pPr>
          </w:p>
          <w:p w14:paraId="043E9050" w14:textId="77777777" w:rsidR="008C66CF" w:rsidRPr="0003791B" w:rsidRDefault="008C66CF" w:rsidP="008C66CF">
            <w:pPr>
              <w:spacing w:line="259" w:lineRule="auto"/>
              <w:rPr>
                <w:rFonts w:ascii="Century Gothic" w:eastAsia="Calibri" w:hAnsi="Century Gothic" w:cs="Times New Roman"/>
                <w:b/>
                <w:bCs/>
                <w:sz w:val="20"/>
                <w:szCs w:val="20"/>
              </w:rPr>
            </w:pPr>
          </w:p>
        </w:tc>
        <w:tc>
          <w:tcPr>
            <w:tcW w:w="1226" w:type="dxa"/>
            <w:tcBorders>
              <w:bottom w:val="single" w:sz="4" w:space="0" w:color="auto"/>
            </w:tcBorders>
            <w:shd w:val="clear" w:color="auto" w:fill="auto"/>
          </w:tcPr>
          <w:p w14:paraId="6F32F359" w14:textId="39680680"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 xml:space="preserve">Narrative </w:t>
            </w:r>
          </w:p>
        </w:tc>
        <w:tc>
          <w:tcPr>
            <w:tcW w:w="1226" w:type="dxa"/>
            <w:tcBorders>
              <w:bottom w:val="single" w:sz="4" w:space="0" w:color="auto"/>
            </w:tcBorders>
            <w:shd w:val="clear" w:color="auto" w:fill="auto"/>
          </w:tcPr>
          <w:p w14:paraId="10AE9692" w14:textId="0E836ABD" w:rsidR="008C66CF" w:rsidRPr="00FB2006" w:rsidRDefault="008C66CF" w:rsidP="008C66CF">
            <w:pPr>
              <w:rPr>
                <w:rFonts w:ascii="Century Gothic" w:hAnsi="Century Gothic"/>
                <w:sz w:val="20"/>
                <w:szCs w:val="20"/>
              </w:rPr>
            </w:pPr>
            <w:r w:rsidRPr="00FB2006">
              <w:rPr>
                <w:rFonts w:ascii="Century Gothic" w:hAnsi="Century Gothic"/>
                <w:sz w:val="20"/>
                <w:szCs w:val="20"/>
              </w:rPr>
              <w:t>Descriptive text</w:t>
            </w:r>
          </w:p>
        </w:tc>
        <w:tc>
          <w:tcPr>
            <w:tcW w:w="1226" w:type="dxa"/>
            <w:tcBorders>
              <w:bottom w:val="single" w:sz="4" w:space="0" w:color="auto"/>
            </w:tcBorders>
            <w:shd w:val="clear" w:color="auto" w:fill="auto"/>
          </w:tcPr>
          <w:p w14:paraId="14D30E9F" w14:textId="261A19EA"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Narrative</w:t>
            </w:r>
          </w:p>
        </w:tc>
        <w:tc>
          <w:tcPr>
            <w:tcW w:w="1226" w:type="dxa"/>
            <w:tcBorders>
              <w:bottom w:val="single" w:sz="4" w:space="0" w:color="auto"/>
            </w:tcBorders>
          </w:tcPr>
          <w:p w14:paraId="7FE4AA59" w14:textId="39C41475" w:rsidR="008C66CF" w:rsidRPr="00FB2006" w:rsidRDefault="00FB2006" w:rsidP="008C66CF">
            <w:pPr>
              <w:spacing w:line="259" w:lineRule="auto"/>
              <w:rPr>
                <w:rFonts w:ascii="Century Gothic" w:hAnsi="Century Gothic"/>
                <w:bCs/>
                <w:sz w:val="20"/>
                <w:szCs w:val="20"/>
              </w:rPr>
            </w:pPr>
            <w:r w:rsidRPr="00FB2006">
              <w:rPr>
                <w:rFonts w:ascii="Century Gothic" w:hAnsi="Century Gothic"/>
                <w:sz w:val="20"/>
                <w:szCs w:val="20"/>
              </w:rPr>
              <w:t>Descriptive text</w:t>
            </w:r>
          </w:p>
        </w:tc>
        <w:tc>
          <w:tcPr>
            <w:tcW w:w="1227" w:type="dxa"/>
            <w:tcBorders>
              <w:bottom w:val="single" w:sz="4" w:space="0" w:color="auto"/>
            </w:tcBorders>
          </w:tcPr>
          <w:p w14:paraId="02680834" w14:textId="536EC3C4" w:rsidR="008C66CF" w:rsidRPr="00FB2006" w:rsidRDefault="00FB2006" w:rsidP="008C66CF">
            <w:pPr>
              <w:rPr>
                <w:rFonts w:ascii="Century Gothic" w:hAnsi="Century Gothic"/>
                <w:bCs/>
                <w:sz w:val="20"/>
                <w:szCs w:val="20"/>
              </w:rPr>
            </w:pPr>
            <w:r>
              <w:rPr>
                <w:rFonts w:ascii="Century Gothic" w:hAnsi="Century Gothic"/>
                <w:bCs/>
                <w:sz w:val="20"/>
                <w:szCs w:val="20"/>
              </w:rPr>
              <w:t xml:space="preserve">Recount </w:t>
            </w:r>
          </w:p>
        </w:tc>
        <w:tc>
          <w:tcPr>
            <w:tcW w:w="1229" w:type="dxa"/>
            <w:shd w:val="clear" w:color="auto" w:fill="FFFFFF" w:themeFill="background1"/>
          </w:tcPr>
          <w:p w14:paraId="6C0F6DB5" w14:textId="7FA5A029"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Poetry </w:t>
            </w:r>
          </w:p>
        </w:tc>
        <w:tc>
          <w:tcPr>
            <w:tcW w:w="2455" w:type="dxa"/>
            <w:gridSpan w:val="2"/>
            <w:shd w:val="clear" w:color="auto" w:fill="FFFFFF" w:themeFill="background1"/>
          </w:tcPr>
          <w:p w14:paraId="26F0A927" w14:textId="5BF06FA4"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Descriptive text </w:t>
            </w:r>
          </w:p>
        </w:tc>
        <w:tc>
          <w:tcPr>
            <w:tcW w:w="2464" w:type="dxa"/>
            <w:gridSpan w:val="2"/>
            <w:shd w:val="clear" w:color="auto" w:fill="FFFFFF" w:themeFill="background1"/>
          </w:tcPr>
          <w:p w14:paraId="7995F30A" w14:textId="1B06BC0A" w:rsidR="008C66CF" w:rsidRPr="00FB2006" w:rsidRDefault="008C66CF" w:rsidP="008C66CF">
            <w:pPr>
              <w:rPr>
                <w:rFonts w:ascii="Century Gothic" w:hAnsi="Century Gothic"/>
                <w:sz w:val="20"/>
                <w:szCs w:val="20"/>
              </w:rPr>
            </w:pPr>
            <w:r w:rsidRPr="00FB2006">
              <w:rPr>
                <w:rFonts w:ascii="Century Gothic" w:hAnsi="Century Gothic"/>
                <w:sz w:val="20"/>
                <w:szCs w:val="20"/>
              </w:rPr>
              <w:t>Information text</w:t>
            </w:r>
          </w:p>
        </w:tc>
      </w:tr>
      <w:tr w:rsidR="0003791B" w:rsidRPr="0003791B" w14:paraId="3793287D" w14:textId="77777777" w:rsidTr="0003791B">
        <w:trPr>
          <w:cantSplit/>
          <w:trHeight w:val="60"/>
        </w:trPr>
        <w:tc>
          <w:tcPr>
            <w:tcW w:w="415" w:type="dxa"/>
            <w:shd w:val="clear" w:color="auto" w:fill="FFFF00"/>
            <w:textDirection w:val="btLr"/>
            <w:vAlign w:val="center"/>
          </w:tcPr>
          <w:p w14:paraId="57C904FE" w14:textId="77777777"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A</w:t>
            </w:r>
          </w:p>
          <w:p w14:paraId="5C64CC96" w14:textId="77777777" w:rsidR="008C66CF" w:rsidRPr="0003791B" w:rsidRDefault="008C66CF" w:rsidP="008C66CF">
            <w:pPr>
              <w:ind w:left="113" w:right="113"/>
              <w:jc w:val="center"/>
              <w:rPr>
                <w:rFonts w:ascii="Century Gothic" w:hAnsi="Century Gothic"/>
                <w:b/>
                <w:sz w:val="20"/>
                <w:szCs w:val="20"/>
              </w:rPr>
            </w:pPr>
          </w:p>
          <w:p w14:paraId="5F0A7FD8" w14:textId="77777777" w:rsidR="008C66CF" w:rsidRPr="0003791B" w:rsidRDefault="008C66CF" w:rsidP="008C66CF">
            <w:pPr>
              <w:ind w:left="113" w:right="113"/>
              <w:jc w:val="center"/>
              <w:rPr>
                <w:rFonts w:ascii="Century Gothic" w:hAnsi="Century Gothic"/>
                <w:b/>
                <w:sz w:val="20"/>
                <w:szCs w:val="20"/>
              </w:rPr>
            </w:pPr>
          </w:p>
          <w:p w14:paraId="093B58AF" w14:textId="22096F96" w:rsidR="008C66CF" w:rsidRPr="0003791B" w:rsidRDefault="008C66CF" w:rsidP="008C66CF">
            <w:pPr>
              <w:ind w:left="113" w:right="113"/>
              <w:jc w:val="center"/>
              <w:rPr>
                <w:rFonts w:ascii="Century Gothic" w:hAnsi="Century Gothic"/>
                <w:b/>
                <w:sz w:val="20"/>
                <w:szCs w:val="20"/>
              </w:rPr>
            </w:pPr>
            <w:proofErr w:type="spellStart"/>
            <w:r w:rsidRPr="0003791B">
              <w:rPr>
                <w:rFonts w:ascii="Century Gothic" w:hAnsi="Century Gothic"/>
                <w:b/>
                <w:sz w:val="20"/>
                <w:szCs w:val="20"/>
              </w:rPr>
              <w:t>udience</w:t>
            </w:r>
            <w:proofErr w:type="spellEnd"/>
            <w:r w:rsidRPr="0003791B">
              <w:rPr>
                <w:rFonts w:ascii="Century Gothic" w:hAnsi="Century Gothic"/>
                <w:b/>
                <w:sz w:val="20"/>
                <w:szCs w:val="20"/>
              </w:rPr>
              <w:t xml:space="preserve"> </w:t>
            </w:r>
          </w:p>
        </w:tc>
        <w:tc>
          <w:tcPr>
            <w:tcW w:w="1221" w:type="dxa"/>
            <w:tcBorders>
              <w:bottom w:val="single" w:sz="4" w:space="0" w:color="auto"/>
            </w:tcBorders>
            <w:shd w:val="clear" w:color="auto" w:fill="auto"/>
          </w:tcPr>
          <w:p w14:paraId="5132B33B" w14:textId="2EEAE9B4" w:rsidR="008C66CF" w:rsidRPr="0003791B" w:rsidRDefault="008C66CF" w:rsidP="008C66CF">
            <w:pPr>
              <w:rPr>
                <w:rFonts w:ascii="Century Gothic" w:hAnsi="Century Gothic"/>
                <w:sz w:val="20"/>
                <w:szCs w:val="20"/>
              </w:rPr>
            </w:pPr>
            <w:r w:rsidRPr="0003791B">
              <w:rPr>
                <w:rFonts w:ascii="Century Gothic" w:hAnsi="Century Gothic"/>
                <w:sz w:val="20"/>
                <w:szCs w:val="20"/>
              </w:rPr>
              <w:t xml:space="preserve">Themselves </w:t>
            </w:r>
          </w:p>
          <w:p w14:paraId="695EC2A1" w14:textId="77777777" w:rsidR="008C66CF" w:rsidRPr="0003791B" w:rsidRDefault="008C66CF" w:rsidP="008C66CF">
            <w:pPr>
              <w:rPr>
                <w:rFonts w:ascii="Century Gothic" w:hAnsi="Century Gothic"/>
                <w:sz w:val="20"/>
                <w:szCs w:val="20"/>
              </w:rPr>
            </w:pPr>
          </w:p>
          <w:p w14:paraId="6743DE25" w14:textId="77777777" w:rsidR="008C66CF" w:rsidRPr="0003791B" w:rsidRDefault="008C66CF" w:rsidP="008C66CF">
            <w:pPr>
              <w:rPr>
                <w:rFonts w:ascii="Century Gothic" w:hAnsi="Century Gothic"/>
                <w:sz w:val="20"/>
                <w:szCs w:val="20"/>
              </w:rPr>
            </w:pPr>
          </w:p>
          <w:p w14:paraId="0143692C" w14:textId="77777777" w:rsidR="008C66CF" w:rsidRPr="0003791B" w:rsidRDefault="008C66CF" w:rsidP="008C66CF">
            <w:pPr>
              <w:rPr>
                <w:rFonts w:ascii="Century Gothic" w:hAnsi="Century Gothic"/>
                <w:sz w:val="20"/>
                <w:szCs w:val="20"/>
              </w:rPr>
            </w:pPr>
          </w:p>
          <w:p w14:paraId="44C5EE31" w14:textId="31AE280E" w:rsidR="008C66CF" w:rsidRPr="0003791B" w:rsidRDefault="008C66CF" w:rsidP="008C66CF">
            <w:pPr>
              <w:rPr>
                <w:rFonts w:ascii="Century Gothic" w:hAnsi="Century Gothic"/>
                <w:sz w:val="20"/>
                <w:szCs w:val="20"/>
              </w:rPr>
            </w:pPr>
          </w:p>
        </w:tc>
        <w:tc>
          <w:tcPr>
            <w:tcW w:w="1225" w:type="dxa"/>
            <w:tcBorders>
              <w:bottom w:val="single" w:sz="4" w:space="0" w:color="auto"/>
            </w:tcBorders>
            <w:shd w:val="clear" w:color="auto" w:fill="auto"/>
          </w:tcPr>
          <w:p w14:paraId="784FB11D" w14:textId="5C08A752" w:rsidR="008C66CF" w:rsidRPr="00FB2006" w:rsidRDefault="008C66CF" w:rsidP="008C66CF">
            <w:pPr>
              <w:spacing w:line="259" w:lineRule="auto"/>
              <w:rPr>
                <w:rFonts w:ascii="Century Gothic" w:eastAsia="Calibri" w:hAnsi="Century Gothic" w:cs="Times New Roman"/>
                <w:bCs/>
                <w:sz w:val="20"/>
                <w:szCs w:val="20"/>
              </w:rPr>
            </w:pPr>
            <w:r w:rsidRPr="00FB2006">
              <w:rPr>
                <w:rFonts w:ascii="Century Gothic" w:eastAsia="Calibri" w:hAnsi="Century Gothic" w:cs="Times New Roman"/>
                <w:bCs/>
                <w:sz w:val="20"/>
                <w:szCs w:val="20"/>
              </w:rPr>
              <w:t xml:space="preserve">Peers </w:t>
            </w:r>
          </w:p>
        </w:tc>
        <w:tc>
          <w:tcPr>
            <w:tcW w:w="3678" w:type="dxa"/>
            <w:gridSpan w:val="3"/>
            <w:tcBorders>
              <w:bottom w:val="single" w:sz="4" w:space="0" w:color="auto"/>
            </w:tcBorders>
            <w:shd w:val="clear" w:color="auto" w:fill="auto"/>
          </w:tcPr>
          <w:p w14:paraId="70F7CE3F" w14:textId="726A6EA2"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Everyone (to help the Queen)</w:t>
            </w:r>
          </w:p>
        </w:tc>
        <w:tc>
          <w:tcPr>
            <w:tcW w:w="1226" w:type="dxa"/>
            <w:tcBorders>
              <w:bottom w:val="single" w:sz="4" w:space="0" w:color="auto"/>
            </w:tcBorders>
          </w:tcPr>
          <w:p w14:paraId="6DB03F72" w14:textId="141DA6AB" w:rsidR="008C66CF" w:rsidRPr="00FB2006" w:rsidRDefault="00FB2006" w:rsidP="008C66CF">
            <w:pPr>
              <w:spacing w:line="259" w:lineRule="auto"/>
              <w:rPr>
                <w:rFonts w:ascii="Century Gothic" w:hAnsi="Century Gothic"/>
                <w:bCs/>
                <w:sz w:val="20"/>
                <w:szCs w:val="20"/>
              </w:rPr>
            </w:pPr>
            <w:r w:rsidRPr="00FB2006">
              <w:rPr>
                <w:rFonts w:ascii="Century Gothic" w:hAnsi="Century Gothic"/>
                <w:bCs/>
                <w:sz w:val="20"/>
                <w:szCs w:val="20"/>
              </w:rPr>
              <w:t xml:space="preserve">Peers </w:t>
            </w:r>
          </w:p>
        </w:tc>
        <w:tc>
          <w:tcPr>
            <w:tcW w:w="1227" w:type="dxa"/>
            <w:tcBorders>
              <w:bottom w:val="single" w:sz="4" w:space="0" w:color="auto"/>
            </w:tcBorders>
          </w:tcPr>
          <w:p w14:paraId="1D7EDC4C" w14:textId="3759E5AD" w:rsidR="008C66CF" w:rsidRPr="00FB2006" w:rsidRDefault="00FB2006" w:rsidP="008C66CF">
            <w:pPr>
              <w:rPr>
                <w:rFonts w:ascii="Century Gothic" w:hAnsi="Century Gothic"/>
                <w:bCs/>
                <w:sz w:val="20"/>
                <w:szCs w:val="20"/>
              </w:rPr>
            </w:pPr>
            <w:r w:rsidRPr="00FB2006">
              <w:rPr>
                <w:rFonts w:ascii="Century Gothic" w:hAnsi="Century Gothic"/>
                <w:bCs/>
                <w:sz w:val="20"/>
                <w:szCs w:val="20"/>
              </w:rPr>
              <w:t>A friend</w:t>
            </w:r>
          </w:p>
        </w:tc>
        <w:tc>
          <w:tcPr>
            <w:tcW w:w="1229" w:type="dxa"/>
            <w:shd w:val="clear" w:color="auto" w:fill="FFFFFF" w:themeFill="background1"/>
          </w:tcPr>
          <w:p w14:paraId="26D60808" w14:textId="0152609C"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Peers </w:t>
            </w:r>
          </w:p>
        </w:tc>
        <w:tc>
          <w:tcPr>
            <w:tcW w:w="2455" w:type="dxa"/>
            <w:gridSpan w:val="2"/>
            <w:shd w:val="clear" w:color="auto" w:fill="FFFFFF" w:themeFill="background1"/>
          </w:tcPr>
          <w:p w14:paraId="7BFEEC20" w14:textId="6F31FA89" w:rsidR="008C66CF" w:rsidRPr="00FB2006" w:rsidRDefault="008C66CF" w:rsidP="008C66CF">
            <w:pPr>
              <w:rPr>
                <w:rFonts w:ascii="Century Gothic" w:hAnsi="Century Gothic"/>
                <w:sz w:val="20"/>
                <w:szCs w:val="20"/>
              </w:rPr>
            </w:pPr>
            <w:r w:rsidRPr="00FB2006">
              <w:rPr>
                <w:rFonts w:ascii="Century Gothic" w:hAnsi="Century Gothic"/>
                <w:sz w:val="20"/>
                <w:szCs w:val="20"/>
              </w:rPr>
              <w:t>King</w:t>
            </w:r>
          </w:p>
        </w:tc>
        <w:tc>
          <w:tcPr>
            <w:tcW w:w="2464" w:type="dxa"/>
            <w:gridSpan w:val="2"/>
            <w:shd w:val="clear" w:color="auto" w:fill="FFFFFF" w:themeFill="background1"/>
          </w:tcPr>
          <w:p w14:paraId="7DB583ED" w14:textId="4B7C2924" w:rsidR="008C66CF" w:rsidRPr="00FB2006" w:rsidRDefault="008C66CF" w:rsidP="008C66CF">
            <w:pPr>
              <w:rPr>
                <w:rFonts w:ascii="Century Gothic" w:hAnsi="Century Gothic"/>
                <w:sz w:val="20"/>
                <w:szCs w:val="20"/>
              </w:rPr>
            </w:pPr>
            <w:r w:rsidRPr="00FB2006">
              <w:rPr>
                <w:rFonts w:ascii="Century Gothic" w:hAnsi="Century Gothic"/>
                <w:sz w:val="20"/>
                <w:szCs w:val="20"/>
              </w:rPr>
              <w:t>Parents (assembly)</w:t>
            </w:r>
          </w:p>
        </w:tc>
      </w:tr>
      <w:tr w:rsidR="0003791B" w:rsidRPr="0003791B" w14:paraId="2E9649A3" w14:textId="77777777" w:rsidTr="0003791B">
        <w:trPr>
          <w:cantSplit/>
          <w:trHeight w:val="60"/>
        </w:trPr>
        <w:tc>
          <w:tcPr>
            <w:tcW w:w="415" w:type="dxa"/>
            <w:shd w:val="clear" w:color="auto" w:fill="FFFF00"/>
            <w:textDirection w:val="btLr"/>
            <w:vAlign w:val="center"/>
          </w:tcPr>
          <w:p w14:paraId="0C3D6A43" w14:textId="3F1B9EBA"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 xml:space="preserve">Purpose </w:t>
            </w:r>
          </w:p>
        </w:tc>
        <w:tc>
          <w:tcPr>
            <w:tcW w:w="1221" w:type="dxa"/>
            <w:tcBorders>
              <w:bottom w:val="single" w:sz="4" w:space="0" w:color="auto"/>
            </w:tcBorders>
            <w:shd w:val="clear" w:color="auto" w:fill="auto"/>
          </w:tcPr>
          <w:p w14:paraId="2B224F67" w14:textId="4762943A" w:rsidR="008C66CF" w:rsidRPr="0003791B" w:rsidRDefault="008C66CF" w:rsidP="008C66CF">
            <w:pPr>
              <w:rPr>
                <w:rFonts w:ascii="Century Gothic" w:hAnsi="Century Gothic"/>
                <w:sz w:val="20"/>
                <w:szCs w:val="20"/>
              </w:rPr>
            </w:pPr>
            <w:r w:rsidRPr="0003791B">
              <w:rPr>
                <w:rFonts w:ascii="Century Gothic" w:hAnsi="Century Gothic"/>
                <w:sz w:val="20"/>
                <w:szCs w:val="20"/>
              </w:rPr>
              <w:t>To inform</w:t>
            </w:r>
          </w:p>
        </w:tc>
        <w:tc>
          <w:tcPr>
            <w:tcW w:w="1225" w:type="dxa"/>
            <w:tcBorders>
              <w:bottom w:val="single" w:sz="4" w:space="0" w:color="auto"/>
            </w:tcBorders>
            <w:shd w:val="clear" w:color="auto" w:fill="auto"/>
          </w:tcPr>
          <w:p w14:paraId="5E4CEBB2" w14:textId="7B3F4D55" w:rsidR="008C66CF" w:rsidRPr="00FB2006" w:rsidRDefault="008C66CF" w:rsidP="008C66CF">
            <w:pPr>
              <w:spacing w:line="259" w:lineRule="auto"/>
              <w:rPr>
                <w:rFonts w:ascii="Century Gothic" w:eastAsia="Calibri" w:hAnsi="Century Gothic" w:cs="Times New Roman"/>
                <w:bCs/>
                <w:sz w:val="20"/>
                <w:szCs w:val="20"/>
              </w:rPr>
            </w:pPr>
            <w:r w:rsidRPr="00FB2006">
              <w:rPr>
                <w:rFonts w:ascii="Century Gothic" w:eastAsia="Calibri" w:hAnsi="Century Gothic" w:cs="Times New Roman"/>
                <w:bCs/>
                <w:sz w:val="20"/>
                <w:szCs w:val="20"/>
              </w:rPr>
              <w:t>To educate others about London.</w:t>
            </w:r>
          </w:p>
        </w:tc>
        <w:tc>
          <w:tcPr>
            <w:tcW w:w="3678" w:type="dxa"/>
            <w:gridSpan w:val="3"/>
            <w:tcBorders>
              <w:bottom w:val="single" w:sz="4" w:space="0" w:color="auto"/>
            </w:tcBorders>
            <w:shd w:val="clear" w:color="auto" w:fill="auto"/>
          </w:tcPr>
          <w:p w14:paraId="7C467C13" w14:textId="5223C3DA"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To help the Queen find the hat.</w:t>
            </w:r>
          </w:p>
        </w:tc>
        <w:tc>
          <w:tcPr>
            <w:tcW w:w="1226" w:type="dxa"/>
            <w:tcBorders>
              <w:bottom w:val="single" w:sz="4" w:space="0" w:color="auto"/>
            </w:tcBorders>
          </w:tcPr>
          <w:p w14:paraId="3712E209" w14:textId="5F908D82" w:rsidR="008C66CF" w:rsidRPr="00FB2006" w:rsidRDefault="00FB2006" w:rsidP="008C66CF">
            <w:pPr>
              <w:spacing w:line="259" w:lineRule="auto"/>
              <w:rPr>
                <w:rFonts w:ascii="Century Gothic" w:hAnsi="Century Gothic"/>
                <w:bCs/>
                <w:sz w:val="20"/>
                <w:szCs w:val="20"/>
              </w:rPr>
            </w:pPr>
            <w:r>
              <w:rPr>
                <w:rFonts w:ascii="Century Gothic" w:hAnsi="Century Gothic"/>
                <w:bCs/>
                <w:sz w:val="20"/>
                <w:szCs w:val="20"/>
              </w:rPr>
              <w:t>To describe</w:t>
            </w:r>
          </w:p>
        </w:tc>
        <w:tc>
          <w:tcPr>
            <w:tcW w:w="1227" w:type="dxa"/>
            <w:tcBorders>
              <w:bottom w:val="single" w:sz="4" w:space="0" w:color="auto"/>
            </w:tcBorders>
          </w:tcPr>
          <w:p w14:paraId="6A764ADC" w14:textId="01116CEA" w:rsidR="008C66CF" w:rsidRPr="00FB2006" w:rsidRDefault="00FB2006" w:rsidP="008C66CF">
            <w:pPr>
              <w:rPr>
                <w:rFonts w:ascii="Century Gothic" w:hAnsi="Century Gothic"/>
                <w:bCs/>
                <w:sz w:val="20"/>
                <w:szCs w:val="20"/>
              </w:rPr>
            </w:pPr>
            <w:r>
              <w:rPr>
                <w:rFonts w:ascii="Century Gothic" w:hAnsi="Century Gothic"/>
                <w:bCs/>
                <w:sz w:val="20"/>
                <w:szCs w:val="20"/>
              </w:rPr>
              <w:t>To tell a friend what they have been doing</w:t>
            </w:r>
          </w:p>
        </w:tc>
        <w:tc>
          <w:tcPr>
            <w:tcW w:w="1229" w:type="dxa"/>
            <w:shd w:val="clear" w:color="auto" w:fill="FFFFFF" w:themeFill="background1"/>
          </w:tcPr>
          <w:p w14:paraId="5722C0B9" w14:textId="2B5F9F0F" w:rsidR="008C66CF" w:rsidRPr="00FB2006" w:rsidRDefault="008C66CF" w:rsidP="008C66CF">
            <w:pPr>
              <w:rPr>
                <w:rFonts w:ascii="Century Gothic" w:hAnsi="Century Gothic"/>
                <w:sz w:val="20"/>
                <w:szCs w:val="20"/>
              </w:rPr>
            </w:pPr>
            <w:r w:rsidRPr="00FB2006">
              <w:rPr>
                <w:rFonts w:ascii="Century Gothic" w:hAnsi="Century Gothic"/>
                <w:sz w:val="20"/>
                <w:szCs w:val="20"/>
              </w:rPr>
              <w:t>To perform</w:t>
            </w:r>
          </w:p>
        </w:tc>
        <w:tc>
          <w:tcPr>
            <w:tcW w:w="2455" w:type="dxa"/>
            <w:gridSpan w:val="2"/>
            <w:shd w:val="clear" w:color="auto" w:fill="FFFFFF" w:themeFill="background1"/>
          </w:tcPr>
          <w:p w14:paraId="6B485B23" w14:textId="09E484E7" w:rsidR="008C66CF" w:rsidRPr="00FB2006" w:rsidRDefault="008C66CF" w:rsidP="008C66CF">
            <w:pPr>
              <w:rPr>
                <w:rFonts w:ascii="Century Gothic" w:hAnsi="Century Gothic"/>
                <w:sz w:val="20"/>
                <w:szCs w:val="20"/>
              </w:rPr>
            </w:pPr>
            <w:r w:rsidRPr="00FB2006">
              <w:rPr>
                <w:rFonts w:ascii="Century Gothic" w:hAnsi="Century Gothic"/>
                <w:sz w:val="20"/>
                <w:szCs w:val="20"/>
              </w:rPr>
              <w:t>To design a pair of pants for the king</w:t>
            </w:r>
          </w:p>
        </w:tc>
        <w:tc>
          <w:tcPr>
            <w:tcW w:w="2464" w:type="dxa"/>
            <w:gridSpan w:val="2"/>
            <w:shd w:val="clear" w:color="auto" w:fill="FFFFFF" w:themeFill="background1"/>
          </w:tcPr>
          <w:p w14:paraId="51DD3710" w14:textId="7A117FDC" w:rsidR="008C66CF" w:rsidRPr="00FB2006" w:rsidRDefault="008C66CF" w:rsidP="008C66CF">
            <w:pPr>
              <w:rPr>
                <w:rFonts w:ascii="Century Gothic" w:hAnsi="Century Gothic"/>
                <w:sz w:val="20"/>
                <w:szCs w:val="20"/>
              </w:rPr>
            </w:pPr>
            <w:r w:rsidRPr="00FB2006">
              <w:rPr>
                <w:rFonts w:ascii="Century Gothic" w:hAnsi="Century Gothic"/>
                <w:sz w:val="20"/>
                <w:szCs w:val="20"/>
              </w:rPr>
              <w:t>To teach others facts about The Victorians.</w:t>
            </w:r>
          </w:p>
        </w:tc>
      </w:tr>
      <w:tr w:rsidR="00FB2006" w:rsidRPr="0003791B" w14:paraId="70481EE4" w14:textId="77777777" w:rsidTr="00047A49">
        <w:trPr>
          <w:cantSplit/>
          <w:trHeight w:val="60"/>
        </w:trPr>
        <w:tc>
          <w:tcPr>
            <w:tcW w:w="415" w:type="dxa"/>
            <w:shd w:val="clear" w:color="auto" w:fill="FFFF00"/>
            <w:textDirection w:val="btLr"/>
            <w:vAlign w:val="center"/>
          </w:tcPr>
          <w:p w14:paraId="30D4054C" w14:textId="167D62EC" w:rsidR="00FB2006" w:rsidRPr="0003791B" w:rsidRDefault="00FB2006" w:rsidP="008C66CF">
            <w:pPr>
              <w:ind w:left="113" w:right="113"/>
              <w:jc w:val="center"/>
              <w:rPr>
                <w:rFonts w:ascii="Century Gothic" w:hAnsi="Century Gothic"/>
                <w:b/>
                <w:sz w:val="20"/>
                <w:szCs w:val="20"/>
              </w:rPr>
            </w:pPr>
            <w:r w:rsidRPr="0003791B">
              <w:rPr>
                <w:rFonts w:ascii="Century Gothic" w:hAnsi="Century Gothic"/>
                <w:b/>
                <w:sz w:val="20"/>
                <w:szCs w:val="20"/>
              </w:rPr>
              <w:t xml:space="preserve">Possible GPS </w:t>
            </w:r>
          </w:p>
        </w:tc>
        <w:tc>
          <w:tcPr>
            <w:tcW w:w="2446" w:type="dxa"/>
            <w:gridSpan w:val="2"/>
            <w:tcBorders>
              <w:bottom w:val="single" w:sz="4" w:space="0" w:color="auto"/>
            </w:tcBorders>
            <w:shd w:val="clear" w:color="auto" w:fill="auto"/>
          </w:tcPr>
          <w:p w14:paraId="33559E3F" w14:textId="566FA3B5"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 xml:space="preserve">Use co-ordinating and subordinating </w:t>
            </w:r>
            <w:r w:rsidRPr="00FB2006">
              <w:rPr>
                <w:rFonts w:ascii="Century Gothic" w:hAnsi="Century Gothic"/>
                <w:iCs/>
                <w:sz w:val="20"/>
                <w:szCs w:val="20"/>
              </w:rPr>
              <w:lastRenderedPageBreak/>
              <w:t xml:space="preserve">conjunctions to give reasons </w:t>
            </w:r>
          </w:p>
        </w:tc>
        <w:tc>
          <w:tcPr>
            <w:tcW w:w="1226" w:type="dxa"/>
            <w:tcBorders>
              <w:bottom w:val="single" w:sz="4" w:space="0" w:color="auto"/>
            </w:tcBorders>
            <w:shd w:val="clear" w:color="auto" w:fill="auto"/>
          </w:tcPr>
          <w:p w14:paraId="4F5A94D8" w14:textId="77777777" w:rsidR="00FB2006" w:rsidRPr="00FB2006" w:rsidRDefault="00FB2006" w:rsidP="008C66CF">
            <w:pPr>
              <w:rPr>
                <w:rFonts w:ascii="Century Gothic" w:hAnsi="Century Gothic"/>
                <w:iCs/>
                <w:sz w:val="20"/>
                <w:szCs w:val="20"/>
              </w:rPr>
            </w:pPr>
            <w:r w:rsidRPr="00FB2006">
              <w:rPr>
                <w:rFonts w:ascii="Century Gothic" w:hAnsi="Century Gothic"/>
                <w:iCs/>
                <w:sz w:val="20"/>
                <w:szCs w:val="20"/>
              </w:rPr>
              <w:lastRenderedPageBreak/>
              <w:t xml:space="preserve">Use past verbs to show how </w:t>
            </w:r>
            <w:r w:rsidRPr="00FB2006">
              <w:rPr>
                <w:rFonts w:ascii="Century Gothic" w:hAnsi="Century Gothic"/>
                <w:iCs/>
                <w:sz w:val="20"/>
                <w:szCs w:val="20"/>
              </w:rPr>
              <w:lastRenderedPageBreak/>
              <w:t xml:space="preserve">the hat travelled (word bank) </w:t>
            </w:r>
          </w:p>
          <w:p w14:paraId="4C297DFF" w14:textId="77777777" w:rsidR="00FB2006" w:rsidRPr="00FB2006" w:rsidRDefault="00FB2006" w:rsidP="008C66CF">
            <w:pPr>
              <w:rPr>
                <w:rFonts w:ascii="Century Gothic" w:hAnsi="Century Gothic"/>
                <w:iCs/>
                <w:sz w:val="20"/>
                <w:szCs w:val="20"/>
              </w:rPr>
            </w:pPr>
          </w:p>
          <w:p w14:paraId="24EF65C7" w14:textId="610D0945"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To use prepositions to show where the hat went.</w:t>
            </w:r>
          </w:p>
        </w:tc>
        <w:tc>
          <w:tcPr>
            <w:tcW w:w="1226" w:type="dxa"/>
            <w:tcBorders>
              <w:bottom w:val="single" w:sz="4" w:space="0" w:color="auto"/>
            </w:tcBorders>
          </w:tcPr>
          <w:p w14:paraId="03B0D35A" w14:textId="6ED388FC" w:rsidR="00FB2006" w:rsidRPr="00FB2006" w:rsidRDefault="00FB2006" w:rsidP="008C66CF">
            <w:pPr>
              <w:rPr>
                <w:rFonts w:ascii="Century Gothic" w:hAnsi="Century Gothic"/>
                <w:bCs/>
                <w:iCs/>
                <w:sz w:val="20"/>
                <w:szCs w:val="20"/>
              </w:rPr>
            </w:pPr>
            <w:r w:rsidRPr="00FB2006">
              <w:rPr>
                <w:rFonts w:ascii="Century Gothic" w:hAnsi="Century Gothic"/>
                <w:bCs/>
                <w:iCs/>
                <w:sz w:val="20"/>
                <w:szCs w:val="20"/>
              </w:rPr>
              <w:lastRenderedPageBreak/>
              <w:t xml:space="preserve">Use expanded noun </w:t>
            </w:r>
            <w:r w:rsidRPr="00FB2006">
              <w:rPr>
                <w:rFonts w:ascii="Century Gothic" w:hAnsi="Century Gothic"/>
                <w:bCs/>
                <w:iCs/>
                <w:sz w:val="20"/>
                <w:szCs w:val="20"/>
              </w:rPr>
              <w:lastRenderedPageBreak/>
              <w:t xml:space="preserve">phrase to add description </w:t>
            </w:r>
          </w:p>
          <w:p w14:paraId="0F205A23" w14:textId="77777777" w:rsidR="00FB2006" w:rsidRPr="00FB2006" w:rsidRDefault="00FB2006" w:rsidP="008C66CF">
            <w:pPr>
              <w:spacing w:line="259" w:lineRule="auto"/>
              <w:rPr>
                <w:rFonts w:ascii="Century Gothic" w:eastAsia="Calibri" w:hAnsi="Century Gothic" w:cs="Times New Roman"/>
                <w:iCs/>
                <w:sz w:val="20"/>
                <w:szCs w:val="20"/>
              </w:rPr>
            </w:pPr>
          </w:p>
        </w:tc>
        <w:tc>
          <w:tcPr>
            <w:tcW w:w="1226" w:type="dxa"/>
            <w:tcBorders>
              <w:bottom w:val="single" w:sz="4" w:space="0" w:color="auto"/>
            </w:tcBorders>
          </w:tcPr>
          <w:p w14:paraId="576F2092" w14:textId="77777777" w:rsidR="00FB2006" w:rsidRPr="00FB2006" w:rsidRDefault="00FB2006" w:rsidP="008C66CF">
            <w:pPr>
              <w:rPr>
                <w:rFonts w:ascii="Century Gothic" w:hAnsi="Century Gothic"/>
                <w:iCs/>
                <w:sz w:val="20"/>
                <w:szCs w:val="20"/>
              </w:rPr>
            </w:pPr>
            <w:r w:rsidRPr="00FB2006">
              <w:rPr>
                <w:rFonts w:ascii="Century Gothic" w:hAnsi="Century Gothic"/>
                <w:iCs/>
                <w:sz w:val="20"/>
                <w:szCs w:val="20"/>
              </w:rPr>
              <w:lastRenderedPageBreak/>
              <w:t xml:space="preserve">Use past verbs to show how </w:t>
            </w:r>
            <w:r w:rsidRPr="00FB2006">
              <w:rPr>
                <w:rFonts w:ascii="Century Gothic" w:hAnsi="Century Gothic"/>
                <w:iCs/>
                <w:sz w:val="20"/>
                <w:szCs w:val="20"/>
              </w:rPr>
              <w:lastRenderedPageBreak/>
              <w:t>the hat travelled.</w:t>
            </w:r>
          </w:p>
          <w:p w14:paraId="31F73C81" w14:textId="77777777" w:rsidR="00FB2006" w:rsidRPr="00FB2006" w:rsidRDefault="00FB2006" w:rsidP="008C66CF">
            <w:pPr>
              <w:rPr>
                <w:rFonts w:ascii="Century Gothic" w:hAnsi="Century Gothic"/>
                <w:iCs/>
                <w:sz w:val="20"/>
                <w:szCs w:val="20"/>
              </w:rPr>
            </w:pPr>
          </w:p>
          <w:p w14:paraId="672EB832" w14:textId="5D416CC9"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 xml:space="preserve">Introduce the idea of apostrophe for possession </w:t>
            </w:r>
            <w:proofErr w:type="spellStart"/>
            <w:r w:rsidRPr="00FB2006">
              <w:rPr>
                <w:rFonts w:ascii="Century Gothic" w:hAnsi="Century Gothic"/>
                <w:iCs/>
                <w:sz w:val="20"/>
                <w:szCs w:val="20"/>
              </w:rPr>
              <w:t>eg.</w:t>
            </w:r>
            <w:proofErr w:type="spellEnd"/>
            <w:r w:rsidRPr="00FB2006">
              <w:rPr>
                <w:rFonts w:ascii="Century Gothic" w:hAnsi="Century Gothic"/>
                <w:iCs/>
                <w:sz w:val="20"/>
                <w:szCs w:val="20"/>
              </w:rPr>
              <w:t xml:space="preserve"> Queen’s hat</w:t>
            </w:r>
          </w:p>
        </w:tc>
        <w:tc>
          <w:tcPr>
            <w:tcW w:w="1226" w:type="dxa"/>
            <w:tcBorders>
              <w:bottom w:val="single" w:sz="4" w:space="0" w:color="auto"/>
            </w:tcBorders>
          </w:tcPr>
          <w:p w14:paraId="065D3AF2" w14:textId="71C424BB" w:rsidR="00FB2006" w:rsidRPr="00FB2006" w:rsidRDefault="00FB2006" w:rsidP="008C66CF">
            <w:pPr>
              <w:spacing w:line="259" w:lineRule="auto"/>
              <w:rPr>
                <w:rFonts w:ascii="Century Gothic" w:hAnsi="Century Gothic"/>
                <w:sz w:val="20"/>
                <w:szCs w:val="20"/>
              </w:rPr>
            </w:pPr>
            <w:r w:rsidRPr="00FB2006">
              <w:rPr>
                <w:rFonts w:ascii="Century Gothic" w:hAnsi="Century Gothic"/>
                <w:iCs/>
                <w:sz w:val="20"/>
                <w:szCs w:val="20"/>
              </w:rPr>
              <w:lastRenderedPageBreak/>
              <w:t xml:space="preserve">Use co-ordinating and </w:t>
            </w:r>
            <w:r w:rsidRPr="00FB2006">
              <w:rPr>
                <w:rFonts w:ascii="Century Gothic" w:hAnsi="Century Gothic"/>
                <w:iCs/>
                <w:sz w:val="20"/>
                <w:szCs w:val="20"/>
              </w:rPr>
              <w:lastRenderedPageBreak/>
              <w:t xml:space="preserve">subordinating conjunctions to give detail about the robbers </w:t>
            </w:r>
          </w:p>
        </w:tc>
        <w:tc>
          <w:tcPr>
            <w:tcW w:w="1227" w:type="dxa"/>
            <w:shd w:val="clear" w:color="auto" w:fill="FFFFFF" w:themeFill="background1"/>
          </w:tcPr>
          <w:p w14:paraId="71027511" w14:textId="77777777" w:rsidR="00FB2006" w:rsidRPr="00FB2006" w:rsidRDefault="00FB2006" w:rsidP="008C66CF">
            <w:pPr>
              <w:rPr>
                <w:rFonts w:ascii="Century Gothic" w:hAnsi="Century Gothic"/>
                <w:iCs/>
                <w:sz w:val="20"/>
                <w:szCs w:val="20"/>
              </w:rPr>
            </w:pPr>
            <w:r w:rsidRPr="00FB2006">
              <w:rPr>
                <w:rFonts w:ascii="Century Gothic" w:hAnsi="Century Gothic"/>
                <w:iCs/>
                <w:sz w:val="20"/>
                <w:szCs w:val="20"/>
              </w:rPr>
              <w:lastRenderedPageBreak/>
              <w:t xml:space="preserve">Diary - Recount </w:t>
            </w:r>
            <w:r w:rsidRPr="00FB2006">
              <w:rPr>
                <w:rFonts w:ascii="Century Gothic" w:hAnsi="Century Gothic"/>
                <w:iCs/>
                <w:sz w:val="20"/>
                <w:szCs w:val="20"/>
              </w:rPr>
              <w:lastRenderedPageBreak/>
              <w:t>language.</w:t>
            </w:r>
          </w:p>
          <w:p w14:paraId="700665F1" w14:textId="77777777"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Expanded noun phrases.</w:t>
            </w:r>
          </w:p>
          <w:p w14:paraId="2B50C8F6" w14:textId="4DC90096"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 xml:space="preserve"> Emotional language </w:t>
            </w:r>
          </w:p>
          <w:p w14:paraId="30CD094C" w14:textId="77777777" w:rsidR="00FB2006" w:rsidRPr="00FB2006" w:rsidRDefault="00FB2006" w:rsidP="008C66CF">
            <w:pPr>
              <w:rPr>
                <w:rFonts w:ascii="Century Gothic" w:hAnsi="Century Gothic"/>
                <w:iCs/>
                <w:sz w:val="20"/>
                <w:szCs w:val="20"/>
              </w:rPr>
            </w:pPr>
          </w:p>
          <w:p w14:paraId="3D6EF4D5" w14:textId="33286C3C" w:rsidR="00FB2006" w:rsidRPr="00FB2006" w:rsidRDefault="00FB2006" w:rsidP="008C66CF">
            <w:pPr>
              <w:rPr>
                <w:rFonts w:ascii="Century Gothic" w:hAnsi="Century Gothic"/>
                <w:sz w:val="20"/>
                <w:szCs w:val="20"/>
              </w:rPr>
            </w:pPr>
            <w:r w:rsidRPr="00FB2006">
              <w:rPr>
                <w:rFonts w:ascii="Century Gothic" w:hAnsi="Century Gothic"/>
                <w:iCs/>
                <w:sz w:val="20"/>
                <w:szCs w:val="20"/>
              </w:rPr>
              <w:t>Superlatives</w:t>
            </w:r>
          </w:p>
        </w:tc>
        <w:tc>
          <w:tcPr>
            <w:tcW w:w="1229" w:type="dxa"/>
            <w:shd w:val="clear" w:color="auto" w:fill="FFFFFF" w:themeFill="background1"/>
          </w:tcPr>
          <w:p w14:paraId="76A4B19F" w14:textId="5BD975FC" w:rsidR="00FB2006" w:rsidRPr="00FB2006" w:rsidRDefault="00FB2006" w:rsidP="008C66CF">
            <w:pPr>
              <w:rPr>
                <w:rFonts w:ascii="Century Gothic" w:hAnsi="Century Gothic"/>
                <w:b/>
                <w:sz w:val="20"/>
                <w:szCs w:val="20"/>
              </w:rPr>
            </w:pPr>
            <w:r w:rsidRPr="00FB2006">
              <w:rPr>
                <w:rFonts w:ascii="Century Gothic" w:hAnsi="Century Gothic"/>
                <w:iCs/>
                <w:sz w:val="20"/>
                <w:szCs w:val="20"/>
              </w:rPr>
              <w:lastRenderedPageBreak/>
              <w:t>Subordinating conjuncti</w:t>
            </w:r>
            <w:r w:rsidRPr="00FB2006">
              <w:rPr>
                <w:rFonts w:ascii="Century Gothic" w:hAnsi="Century Gothic"/>
                <w:iCs/>
                <w:sz w:val="20"/>
                <w:szCs w:val="20"/>
              </w:rPr>
              <w:lastRenderedPageBreak/>
              <w:t xml:space="preserve">ons </w:t>
            </w:r>
            <w:proofErr w:type="spellStart"/>
            <w:r w:rsidRPr="00FB2006">
              <w:rPr>
                <w:rFonts w:ascii="Century Gothic" w:hAnsi="Century Gothic"/>
                <w:iCs/>
                <w:sz w:val="20"/>
                <w:szCs w:val="20"/>
              </w:rPr>
              <w:t>eg.</w:t>
            </w:r>
            <w:proofErr w:type="spellEnd"/>
            <w:r w:rsidRPr="00FB2006">
              <w:rPr>
                <w:rFonts w:ascii="Century Gothic" w:hAnsi="Century Gothic"/>
                <w:iCs/>
                <w:sz w:val="20"/>
                <w:szCs w:val="20"/>
              </w:rPr>
              <w:t xml:space="preserve"> If I was a king I would…  </w:t>
            </w:r>
          </w:p>
          <w:p w14:paraId="2F852F7C" w14:textId="16D5B550" w:rsidR="00FB2006" w:rsidRPr="00FB2006" w:rsidRDefault="00FB2006" w:rsidP="008C66CF">
            <w:pPr>
              <w:rPr>
                <w:rFonts w:ascii="Century Gothic" w:hAnsi="Century Gothic"/>
                <w:b/>
                <w:sz w:val="20"/>
                <w:szCs w:val="20"/>
              </w:rPr>
            </w:pPr>
          </w:p>
        </w:tc>
        <w:tc>
          <w:tcPr>
            <w:tcW w:w="2455" w:type="dxa"/>
            <w:gridSpan w:val="2"/>
            <w:shd w:val="clear" w:color="auto" w:fill="FFFFFF" w:themeFill="background1"/>
          </w:tcPr>
          <w:p w14:paraId="59A1E74F" w14:textId="6BEA0BB2" w:rsidR="00FB2006" w:rsidRPr="00FB2006" w:rsidRDefault="00FB2006" w:rsidP="008C66CF">
            <w:pPr>
              <w:rPr>
                <w:rFonts w:ascii="Century Gothic" w:hAnsi="Century Gothic"/>
                <w:b/>
                <w:sz w:val="20"/>
                <w:szCs w:val="20"/>
              </w:rPr>
            </w:pPr>
            <w:r w:rsidRPr="00FB2006">
              <w:rPr>
                <w:rFonts w:ascii="Century Gothic" w:hAnsi="Century Gothic"/>
                <w:bCs/>
                <w:iCs/>
                <w:sz w:val="20"/>
                <w:szCs w:val="20"/>
              </w:rPr>
              <w:lastRenderedPageBreak/>
              <w:t>Expanded noun phrases</w:t>
            </w:r>
          </w:p>
        </w:tc>
        <w:tc>
          <w:tcPr>
            <w:tcW w:w="2464" w:type="dxa"/>
            <w:gridSpan w:val="2"/>
            <w:shd w:val="clear" w:color="auto" w:fill="FFFFFF" w:themeFill="background1"/>
          </w:tcPr>
          <w:p w14:paraId="06B5C710" w14:textId="0CCF9013" w:rsidR="00FB2006" w:rsidRPr="00FB2006" w:rsidRDefault="00FB2006" w:rsidP="008C66CF">
            <w:pPr>
              <w:rPr>
                <w:rFonts w:ascii="Century Gothic" w:hAnsi="Century Gothic"/>
                <w:iCs/>
                <w:sz w:val="20"/>
                <w:szCs w:val="20"/>
              </w:rPr>
            </w:pPr>
            <w:r w:rsidRPr="00FB2006">
              <w:rPr>
                <w:rFonts w:ascii="Century Gothic" w:hAnsi="Century Gothic"/>
                <w:iCs/>
                <w:sz w:val="20"/>
                <w:szCs w:val="20"/>
              </w:rPr>
              <w:t xml:space="preserve">Introduce commas in a list to describe the Queen </w:t>
            </w:r>
            <w:proofErr w:type="spellStart"/>
            <w:r w:rsidRPr="00FB2006">
              <w:rPr>
                <w:rFonts w:ascii="Century Gothic" w:hAnsi="Century Gothic"/>
                <w:iCs/>
                <w:sz w:val="20"/>
                <w:szCs w:val="20"/>
              </w:rPr>
              <w:t>eg.</w:t>
            </w:r>
            <w:proofErr w:type="spellEnd"/>
            <w:r w:rsidRPr="00FB2006">
              <w:rPr>
                <w:rFonts w:ascii="Century Gothic" w:hAnsi="Century Gothic"/>
                <w:iCs/>
                <w:sz w:val="20"/>
                <w:szCs w:val="20"/>
              </w:rPr>
              <w:t xml:space="preserve"> </w:t>
            </w:r>
            <w:r w:rsidRPr="00FB2006">
              <w:rPr>
                <w:rFonts w:ascii="Century Gothic" w:hAnsi="Century Gothic"/>
                <w:bCs/>
                <w:iCs/>
                <w:sz w:val="20"/>
                <w:szCs w:val="20"/>
              </w:rPr>
              <w:t xml:space="preserve">She was </w:t>
            </w:r>
            <w:r w:rsidRPr="00FB2006">
              <w:rPr>
                <w:rFonts w:ascii="Century Gothic" w:hAnsi="Century Gothic"/>
                <w:bCs/>
                <w:iCs/>
                <w:sz w:val="20"/>
                <w:szCs w:val="20"/>
              </w:rPr>
              <w:lastRenderedPageBreak/>
              <w:t xml:space="preserve">powerful, fearless and wise. </w:t>
            </w:r>
          </w:p>
          <w:p w14:paraId="06A268DD" w14:textId="557BA68A" w:rsidR="00FB2006" w:rsidRPr="00FB2006" w:rsidRDefault="00FB2006" w:rsidP="008C66CF">
            <w:pPr>
              <w:rPr>
                <w:rFonts w:ascii="Century Gothic" w:hAnsi="Century Gothic"/>
                <w:iCs/>
                <w:sz w:val="20"/>
                <w:szCs w:val="20"/>
              </w:rPr>
            </w:pPr>
          </w:p>
          <w:p w14:paraId="5CE24A45" w14:textId="77777777" w:rsidR="00FB2006" w:rsidRPr="00FB2006" w:rsidRDefault="00FB2006" w:rsidP="008C66CF">
            <w:pPr>
              <w:rPr>
                <w:rFonts w:ascii="Century Gothic" w:hAnsi="Century Gothic"/>
                <w:b/>
                <w:sz w:val="20"/>
                <w:szCs w:val="20"/>
              </w:rPr>
            </w:pPr>
          </w:p>
        </w:tc>
      </w:tr>
    </w:tbl>
    <w:p w14:paraId="7C0C6F2E" w14:textId="77777777" w:rsidR="0003791B" w:rsidRPr="0003791B" w:rsidRDefault="0003791B">
      <w:pPr>
        <w:rPr>
          <w:rFonts w:ascii="Century Gothic" w:hAnsi="Century Gothic"/>
          <w:sz w:val="20"/>
          <w:szCs w:val="20"/>
        </w:rPr>
      </w:pPr>
      <w:r w:rsidRPr="0003791B">
        <w:rPr>
          <w:rFonts w:ascii="Century Gothic" w:hAnsi="Century Gothic"/>
          <w:sz w:val="20"/>
          <w:szCs w:val="20"/>
        </w:rPr>
        <w:lastRenderedPageBreak/>
        <w:br w:type="page"/>
      </w:r>
    </w:p>
    <w:tbl>
      <w:tblPr>
        <w:tblStyle w:val="TableGrid"/>
        <w:tblpPr w:leftFromText="180" w:rightFromText="180" w:vertAnchor="page" w:horzAnchor="page" w:tblpX="993" w:tblpY="1"/>
        <w:tblW w:w="15140" w:type="dxa"/>
        <w:tblLayout w:type="fixed"/>
        <w:tblLook w:val="04A0" w:firstRow="1" w:lastRow="0" w:firstColumn="1" w:lastColumn="0" w:noHBand="0" w:noVBand="1"/>
      </w:tblPr>
      <w:tblGrid>
        <w:gridCol w:w="415"/>
        <w:gridCol w:w="1128"/>
        <w:gridCol w:w="1129"/>
        <w:gridCol w:w="1132"/>
        <w:gridCol w:w="1132"/>
        <w:gridCol w:w="1131"/>
        <w:gridCol w:w="1132"/>
        <w:gridCol w:w="1131"/>
        <w:gridCol w:w="1021"/>
        <w:gridCol w:w="1243"/>
        <w:gridCol w:w="1132"/>
        <w:gridCol w:w="1132"/>
        <w:gridCol w:w="1132"/>
        <w:gridCol w:w="8"/>
        <w:gridCol w:w="1142"/>
      </w:tblGrid>
      <w:tr w:rsidR="0003791B" w:rsidRPr="0003791B" w14:paraId="6FB5A535" w14:textId="77777777" w:rsidTr="00FB2006">
        <w:trPr>
          <w:cantSplit/>
          <w:trHeight w:val="275"/>
        </w:trPr>
        <w:tc>
          <w:tcPr>
            <w:tcW w:w="415" w:type="dxa"/>
            <w:vMerge w:val="restart"/>
            <w:shd w:val="clear" w:color="auto" w:fill="FFFF00"/>
            <w:textDirection w:val="btLr"/>
            <w:vAlign w:val="center"/>
          </w:tcPr>
          <w:p w14:paraId="7AF457BC" w14:textId="12DE7A74"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lastRenderedPageBreak/>
              <w:t>Summer Core Text</w:t>
            </w:r>
          </w:p>
        </w:tc>
        <w:tc>
          <w:tcPr>
            <w:tcW w:w="1128" w:type="dxa"/>
            <w:shd w:val="clear" w:color="auto" w:fill="00B050"/>
            <w:vAlign w:val="center"/>
          </w:tcPr>
          <w:p w14:paraId="46660044" w14:textId="5BDF93CD"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1</w:t>
            </w:r>
          </w:p>
        </w:tc>
        <w:tc>
          <w:tcPr>
            <w:tcW w:w="1129" w:type="dxa"/>
            <w:shd w:val="clear" w:color="auto" w:fill="00B050"/>
            <w:vAlign w:val="center"/>
          </w:tcPr>
          <w:p w14:paraId="6F810A33" w14:textId="407D46D2"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2</w:t>
            </w:r>
          </w:p>
        </w:tc>
        <w:tc>
          <w:tcPr>
            <w:tcW w:w="1132" w:type="dxa"/>
            <w:shd w:val="clear" w:color="auto" w:fill="00B050"/>
            <w:vAlign w:val="center"/>
          </w:tcPr>
          <w:p w14:paraId="69270B9B" w14:textId="760F233E"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3</w:t>
            </w:r>
          </w:p>
        </w:tc>
        <w:tc>
          <w:tcPr>
            <w:tcW w:w="1132" w:type="dxa"/>
            <w:shd w:val="clear" w:color="auto" w:fill="00B050"/>
            <w:vAlign w:val="center"/>
          </w:tcPr>
          <w:p w14:paraId="085C9386" w14:textId="18C108BD"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4</w:t>
            </w:r>
          </w:p>
        </w:tc>
        <w:tc>
          <w:tcPr>
            <w:tcW w:w="1131" w:type="dxa"/>
            <w:shd w:val="clear" w:color="auto" w:fill="00B050"/>
            <w:vAlign w:val="center"/>
          </w:tcPr>
          <w:p w14:paraId="4B2CFB8E" w14:textId="7E8A75E3"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5</w:t>
            </w:r>
          </w:p>
        </w:tc>
        <w:tc>
          <w:tcPr>
            <w:tcW w:w="1132" w:type="dxa"/>
            <w:shd w:val="clear" w:color="auto" w:fill="00B050"/>
            <w:vAlign w:val="center"/>
          </w:tcPr>
          <w:p w14:paraId="040E653A" w14:textId="5237B652"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6</w:t>
            </w:r>
          </w:p>
        </w:tc>
        <w:tc>
          <w:tcPr>
            <w:tcW w:w="1131" w:type="dxa"/>
            <w:shd w:val="clear" w:color="auto" w:fill="00B050"/>
            <w:vAlign w:val="center"/>
          </w:tcPr>
          <w:p w14:paraId="5727C3DA" w14:textId="28C82153"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7</w:t>
            </w:r>
          </w:p>
        </w:tc>
        <w:tc>
          <w:tcPr>
            <w:tcW w:w="1021" w:type="dxa"/>
            <w:shd w:val="clear" w:color="auto" w:fill="00B050"/>
            <w:vAlign w:val="center"/>
          </w:tcPr>
          <w:p w14:paraId="13F4CF08" w14:textId="15CED172"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8</w:t>
            </w:r>
          </w:p>
        </w:tc>
        <w:tc>
          <w:tcPr>
            <w:tcW w:w="1243" w:type="dxa"/>
            <w:shd w:val="clear" w:color="auto" w:fill="00B050"/>
            <w:vAlign w:val="center"/>
          </w:tcPr>
          <w:p w14:paraId="66A2D986" w14:textId="6E47917E"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9</w:t>
            </w:r>
          </w:p>
        </w:tc>
        <w:tc>
          <w:tcPr>
            <w:tcW w:w="1132" w:type="dxa"/>
            <w:shd w:val="clear" w:color="auto" w:fill="00B050"/>
            <w:vAlign w:val="center"/>
          </w:tcPr>
          <w:p w14:paraId="2777A8C4" w14:textId="4AFAEF1F"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Week 10</w:t>
            </w:r>
          </w:p>
        </w:tc>
        <w:tc>
          <w:tcPr>
            <w:tcW w:w="1132" w:type="dxa"/>
            <w:shd w:val="clear" w:color="auto" w:fill="00B050"/>
            <w:vAlign w:val="center"/>
          </w:tcPr>
          <w:p w14:paraId="7F3E97C9" w14:textId="2A28DE35"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Week 11</w:t>
            </w:r>
          </w:p>
        </w:tc>
        <w:tc>
          <w:tcPr>
            <w:tcW w:w="1132" w:type="dxa"/>
            <w:shd w:val="clear" w:color="auto" w:fill="00B050"/>
            <w:vAlign w:val="center"/>
          </w:tcPr>
          <w:p w14:paraId="6D9E682E" w14:textId="17B6D589" w:rsidR="008C66CF" w:rsidRPr="0003791B" w:rsidRDefault="008C66CF" w:rsidP="008C66CF">
            <w:pPr>
              <w:rPr>
                <w:rFonts w:ascii="Century Gothic" w:hAnsi="Century Gothic"/>
                <w:b/>
                <w:sz w:val="20"/>
                <w:szCs w:val="20"/>
              </w:rPr>
            </w:pPr>
            <w:r w:rsidRPr="0003791B">
              <w:rPr>
                <w:rFonts w:ascii="Century Gothic" w:hAnsi="Century Gothic"/>
                <w:b/>
                <w:sz w:val="20"/>
                <w:szCs w:val="20"/>
              </w:rPr>
              <w:t>Week 12</w:t>
            </w:r>
          </w:p>
        </w:tc>
        <w:tc>
          <w:tcPr>
            <w:tcW w:w="1150" w:type="dxa"/>
            <w:gridSpan w:val="2"/>
            <w:shd w:val="clear" w:color="auto" w:fill="00B050"/>
            <w:vAlign w:val="center"/>
          </w:tcPr>
          <w:p w14:paraId="6BC495D9" w14:textId="3171DA72" w:rsidR="008C66CF" w:rsidRPr="0003791B" w:rsidRDefault="008C66CF" w:rsidP="008C66CF">
            <w:pPr>
              <w:jc w:val="center"/>
              <w:rPr>
                <w:rFonts w:ascii="Century Gothic" w:hAnsi="Century Gothic"/>
                <w:b/>
                <w:bCs/>
                <w:sz w:val="20"/>
                <w:szCs w:val="20"/>
              </w:rPr>
            </w:pPr>
            <w:r w:rsidRPr="0003791B">
              <w:rPr>
                <w:rFonts w:ascii="Century Gothic" w:hAnsi="Century Gothic"/>
                <w:b/>
                <w:bCs/>
                <w:sz w:val="20"/>
                <w:szCs w:val="20"/>
              </w:rPr>
              <w:t>Week 13</w:t>
            </w:r>
          </w:p>
        </w:tc>
      </w:tr>
      <w:tr w:rsidR="0003791B" w:rsidRPr="0003791B" w14:paraId="294515DD" w14:textId="77777777" w:rsidTr="0003791B">
        <w:trPr>
          <w:cantSplit/>
          <w:trHeight w:val="275"/>
        </w:trPr>
        <w:tc>
          <w:tcPr>
            <w:tcW w:w="415" w:type="dxa"/>
            <w:vMerge/>
            <w:shd w:val="clear" w:color="auto" w:fill="FFFF00"/>
            <w:textDirection w:val="btLr"/>
            <w:vAlign w:val="center"/>
          </w:tcPr>
          <w:p w14:paraId="283DCFDB" w14:textId="77777777" w:rsidR="008C66CF" w:rsidRPr="0003791B" w:rsidRDefault="008C66CF" w:rsidP="008C66CF">
            <w:pPr>
              <w:ind w:left="113" w:right="113"/>
              <w:jc w:val="center"/>
              <w:rPr>
                <w:rFonts w:ascii="Century Gothic" w:hAnsi="Century Gothic"/>
                <w:b/>
                <w:sz w:val="20"/>
                <w:szCs w:val="20"/>
              </w:rPr>
            </w:pPr>
          </w:p>
        </w:tc>
        <w:tc>
          <w:tcPr>
            <w:tcW w:w="6784" w:type="dxa"/>
            <w:gridSpan w:val="6"/>
            <w:shd w:val="clear" w:color="auto" w:fill="BFBFBF" w:themeFill="background1" w:themeFillShade="BF"/>
            <w:vAlign w:val="center"/>
          </w:tcPr>
          <w:p w14:paraId="53882481" w14:textId="140004E4"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ANIMALS IN ENGLAND &amp; KENYA </w:t>
            </w:r>
          </w:p>
        </w:tc>
        <w:tc>
          <w:tcPr>
            <w:tcW w:w="7941" w:type="dxa"/>
            <w:gridSpan w:val="8"/>
            <w:shd w:val="clear" w:color="auto" w:fill="BFBFBF" w:themeFill="background1" w:themeFillShade="BF"/>
            <w:vAlign w:val="center"/>
          </w:tcPr>
          <w:p w14:paraId="747E385C" w14:textId="1B63725D" w:rsidR="008C66CF" w:rsidRPr="0003791B" w:rsidRDefault="008C66CF" w:rsidP="008C66CF">
            <w:pPr>
              <w:jc w:val="center"/>
              <w:rPr>
                <w:rFonts w:ascii="Century Gothic" w:hAnsi="Century Gothic"/>
                <w:b/>
                <w:bCs/>
                <w:sz w:val="20"/>
                <w:szCs w:val="20"/>
              </w:rPr>
            </w:pPr>
            <w:r w:rsidRPr="0003791B">
              <w:rPr>
                <w:rFonts w:ascii="Century Gothic" w:hAnsi="Century Gothic"/>
                <w:b/>
                <w:bCs/>
                <w:sz w:val="20"/>
                <w:szCs w:val="20"/>
              </w:rPr>
              <w:t xml:space="preserve">PEOPLE WHO ARE TRYING TO SAVE THE WORLD </w:t>
            </w:r>
          </w:p>
        </w:tc>
      </w:tr>
      <w:tr w:rsidR="0003791B" w:rsidRPr="0003791B" w14:paraId="602B1DE3" w14:textId="77777777" w:rsidTr="0003791B">
        <w:trPr>
          <w:cantSplit/>
          <w:trHeight w:val="1539"/>
        </w:trPr>
        <w:tc>
          <w:tcPr>
            <w:tcW w:w="415" w:type="dxa"/>
            <w:vMerge/>
            <w:shd w:val="clear" w:color="auto" w:fill="FFFF00"/>
            <w:textDirection w:val="btLr"/>
            <w:vAlign w:val="center"/>
          </w:tcPr>
          <w:p w14:paraId="2DC10283" w14:textId="77777777" w:rsidR="008C66CF" w:rsidRPr="0003791B" w:rsidRDefault="008C66CF" w:rsidP="008C66CF">
            <w:pPr>
              <w:ind w:left="113" w:right="113"/>
              <w:jc w:val="center"/>
              <w:rPr>
                <w:rFonts w:ascii="Century Gothic" w:hAnsi="Century Gothic"/>
                <w:b/>
                <w:sz w:val="20"/>
                <w:szCs w:val="20"/>
              </w:rPr>
            </w:pPr>
          </w:p>
        </w:tc>
        <w:tc>
          <w:tcPr>
            <w:tcW w:w="2257" w:type="dxa"/>
            <w:gridSpan w:val="2"/>
            <w:vMerge w:val="restart"/>
            <w:shd w:val="clear" w:color="auto" w:fill="auto"/>
          </w:tcPr>
          <w:p w14:paraId="2EFC238F" w14:textId="77777777" w:rsidR="008C66CF" w:rsidRPr="0003791B" w:rsidRDefault="008C66CF" w:rsidP="00FB2006">
            <w:pPr>
              <w:jc w:val="center"/>
              <w:rPr>
                <w:rFonts w:ascii="Century Gothic" w:eastAsia="Times New Roman" w:hAnsi="Century Gothic" w:cs="Times New Roman"/>
                <w:b/>
                <w:bCs/>
                <w:sz w:val="20"/>
                <w:szCs w:val="20"/>
                <w:lang w:val="en-US"/>
              </w:rPr>
            </w:pPr>
            <w:r w:rsidRPr="0003791B">
              <w:rPr>
                <w:rFonts w:ascii="Century Gothic" w:eastAsia="Times New Roman" w:hAnsi="Century Gothic" w:cs="Times New Roman"/>
                <w:b/>
                <w:bCs/>
                <w:sz w:val="20"/>
                <w:szCs w:val="20"/>
                <w:lang w:val="en-US"/>
              </w:rPr>
              <w:t xml:space="preserve">Little Kids First Big Book of pets </w:t>
            </w:r>
            <w:r w:rsidRPr="0003791B">
              <w:rPr>
                <w:rFonts w:ascii="Century Gothic" w:eastAsia="Times New Roman" w:hAnsi="Century Gothic" w:cs="Times New Roman"/>
                <w:sz w:val="20"/>
                <w:szCs w:val="20"/>
                <w:lang w:val="en-US"/>
              </w:rPr>
              <w:t>– National Geographic</w:t>
            </w:r>
          </w:p>
          <w:p w14:paraId="19ED0143" w14:textId="77777777" w:rsidR="008C66CF" w:rsidRPr="0003791B" w:rsidRDefault="008C66CF" w:rsidP="008C66CF">
            <w:pPr>
              <w:jc w:val="center"/>
              <w:rPr>
                <w:rFonts w:ascii="Century Gothic" w:eastAsia="Times New Roman" w:hAnsi="Century Gothic" w:cs="Times New Roman"/>
                <w:sz w:val="20"/>
                <w:szCs w:val="20"/>
                <w:lang w:val="en-US"/>
              </w:rPr>
            </w:pPr>
            <w:r w:rsidRPr="0003791B">
              <w:rPr>
                <w:rFonts w:ascii="Century Gothic" w:eastAsia="Times New Roman" w:hAnsi="Century Gothic" w:cs="Times New Roman"/>
                <w:noProof/>
                <w:sz w:val="20"/>
                <w:szCs w:val="20"/>
                <w:lang w:val="en-US"/>
              </w:rPr>
              <w:drawing>
                <wp:inline distT="0" distB="0" distL="0" distR="0" wp14:anchorId="345638CA" wp14:editId="7A6A7031">
                  <wp:extent cx="472440" cy="472440"/>
                  <wp:effectExtent l="0" t="0" r="3810" b="3810"/>
                  <wp:docPr id="7186" name="Picture 7186" descr="Little Kids First Big Book of Pets (National Geographic Ki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ttle Kids First Big Book of Pets (National Geographic Kids)"/>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75608" cy="475608"/>
                          </a:xfrm>
                          <a:prstGeom prst="rect">
                            <a:avLst/>
                          </a:prstGeom>
                          <a:noFill/>
                          <a:ln>
                            <a:noFill/>
                          </a:ln>
                        </pic:spPr>
                      </pic:pic>
                    </a:graphicData>
                  </a:graphic>
                </wp:inline>
              </w:drawing>
            </w:r>
          </w:p>
          <w:p w14:paraId="379E7DF2" w14:textId="77777777" w:rsidR="008C66CF" w:rsidRPr="0003791B" w:rsidRDefault="008C66CF" w:rsidP="008C66CF">
            <w:pPr>
              <w:jc w:val="center"/>
              <w:rPr>
                <w:rFonts w:ascii="Century Gothic" w:hAnsi="Century Gothic"/>
                <w:bCs/>
                <w:sz w:val="20"/>
                <w:szCs w:val="20"/>
              </w:rPr>
            </w:pPr>
            <w:r w:rsidRPr="0003791B">
              <w:rPr>
                <w:rFonts w:ascii="Century Gothic" w:hAnsi="Century Gothic"/>
                <w:b/>
                <w:sz w:val="20"/>
                <w:szCs w:val="20"/>
              </w:rPr>
              <w:t xml:space="preserve">Stay – </w:t>
            </w:r>
            <w:r w:rsidRPr="0003791B">
              <w:rPr>
                <w:rFonts w:ascii="Century Gothic" w:hAnsi="Century Gothic"/>
                <w:bCs/>
                <w:sz w:val="20"/>
                <w:szCs w:val="20"/>
              </w:rPr>
              <w:t>Latimer</w:t>
            </w:r>
          </w:p>
          <w:p w14:paraId="38CBEB8B" w14:textId="77777777" w:rsidR="008C66CF" w:rsidRPr="0003791B" w:rsidRDefault="008C66CF" w:rsidP="008C66CF">
            <w:pPr>
              <w:jc w:val="center"/>
              <w:rPr>
                <w:rFonts w:ascii="Century Gothic" w:hAnsi="Century Gothic"/>
                <w:b/>
                <w:sz w:val="20"/>
                <w:szCs w:val="20"/>
              </w:rPr>
            </w:pPr>
            <w:r w:rsidRPr="0003791B">
              <w:rPr>
                <w:rFonts w:ascii="Century Gothic" w:hAnsi="Century Gothic"/>
                <w:b/>
                <w:noProof/>
                <w:sz w:val="20"/>
                <w:szCs w:val="20"/>
              </w:rPr>
              <w:drawing>
                <wp:inline distT="0" distB="0" distL="0" distR="0" wp14:anchorId="387828FB" wp14:editId="54451CB0">
                  <wp:extent cx="434340" cy="483675"/>
                  <wp:effectExtent l="0" t="0" r="3810" b="0"/>
                  <wp:docPr id="113050737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42224" cy="492454"/>
                          </a:xfrm>
                          <a:prstGeom prst="rect">
                            <a:avLst/>
                          </a:prstGeom>
                          <a:noFill/>
                        </pic:spPr>
                      </pic:pic>
                    </a:graphicData>
                  </a:graphic>
                </wp:inline>
              </w:drawing>
            </w:r>
          </w:p>
          <w:p w14:paraId="50B6F8C5" w14:textId="3205C681" w:rsidR="008C66CF" w:rsidRPr="0003791B" w:rsidRDefault="008C66CF" w:rsidP="008C66CF">
            <w:pPr>
              <w:jc w:val="center"/>
              <w:rPr>
                <w:rFonts w:ascii="Century Gothic" w:hAnsi="Century Gothic"/>
                <w:b/>
                <w:sz w:val="20"/>
                <w:szCs w:val="20"/>
              </w:rPr>
            </w:pPr>
            <w:r w:rsidRPr="0003791B">
              <w:rPr>
                <w:rFonts w:ascii="Century Gothic" w:hAnsi="Century Gothic"/>
                <w:noProof/>
                <w:sz w:val="20"/>
                <w:szCs w:val="20"/>
              </w:rPr>
              <w:drawing>
                <wp:inline distT="0" distB="0" distL="0" distR="0" wp14:anchorId="19E8E348" wp14:editId="6FA1A123">
                  <wp:extent cx="518160" cy="591777"/>
                  <wp:effectExtent l="0" t="0" r="0" b="0"/>
                  <wp:docPr id="7170" name="Picture 2" descr="IMG_3989">
                    <a:extLst xmlns:a="http://schemas.openxmlformats.org/drawingml/2006/main">
                      <a:ext uri="{FF2B5EF4-FFF2-40B4-BE49-F238E27FC236}">
                        <a16:creationId xmlns:a16="http://schemas.microsoft.com/office/drawing/2014/main" id="{67D4C026-FC45-8460-B8EA-E41EF6348FEA}"/>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170" name="Picture 2" descr="IMG_3989">
                            <a:extLst>
                              <a:ext uri="{FF2B5EF4-FFF2-40B4-BE49-F238E27FC236}">
                                <a16:creationId xmlns:a16="http://schemas.microsoft.com/office/drawing/2014/main" id="{67D4C026-FC45-8460-B8EA-E41EF6348FEA}"/>
                              </a:ext>
                            </a:extLst>
                          </pic:cNvPr>
                          <pic:cNvPicPr>
                            <a:picLocks noGrp="1" noChangeAspect="1" noChangeArrowheads="1"/>
                          </pic:cNvPicPr>
                        </pic:nvPicPr>
                        <pic:blipFill>
                          <a:blip r:embed="rId38" cstate="print">
                            <a:extLst>
                              <a:ext uri="{28A0092B-C50C-407E-A947-70E740481C1C}">
                                <a14:useLocalDpi xmlns:a14="http://schemas.microsoft.com/office/drawing/2010/main" val="0"/>
                              </a:ext>
                            </a:extLst>
                          </a:blip>
                          <a:srcRect t="5595" b="4108"/>
                          <a:stretch>
                            <a:fillRect/>
                          </a:stretch>
                        </pic:blipFill>
                        <pic:spPr bwMode="auto">
                          <a:xfrm>
                            <a:off x="0" y="0"/>
                            <a:ext cx="530787" cy="606198"/>
                          </a:xfrm>
                          <a:prstGeom prst="rect">
                            <a:avLst/>
                          </a:prstGeom>
                          <a:noFill/>
                          <a:ln>
                            <a:noFill/>
                          </a:ln>
                        </pic:spPr>
                      </pic:pic>
                    </a:graphicData>
                  </a:graphic>
                </wp:inline>
              </w:drawing>
            </w:r>
            <w:r w:rsidRPr="0003791B">
              <w:rPr>
                <w:rFonts w:ascii="Century Gothic" w:hAnsi="Century Gothic"/>
                <w:b/>
                <w:sz w:val="20"/>
                <w:szCs w:val="20"/>
              </w:rPr>
              <w:t xml:space="preserve"> </w:t>
            </w:r>
            <w:r w:rsidRPr="0003791B">
              <w:rPr>
                <w:rFonts w:ascii="Century Gothic" w:hAnsi="Century Gothic"/>
                <w:b/>
                <w:noProof/>
                <w:sz w:val="20"/>
                <w:szCs w:val="20"/>
              </w:rPr>
              <w:drawing>
                <wp:inline distT="0" distB="0" distL="0" distR="0" wp14:anchorId="73ADA55C" wp14:editId="59E6358F">
                  <wp:extent cx="460988" cy="563880"/>
                  <wp:effectExtent l="0" t="0" r="0" b="7620"/>
                  <wp:docPr id="15463226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70257" cy="575218"/>
                          </a:xfrm>
                          <a:prstGeom prst="rect">
                            <a:avLst/>
                          </a:prstGeom>
                          <a:noFill/>
                        </pic:spPr>
                      </pic:pic>
                    </a:graphicData>
                  </a:graphic>
                </wp:inline>
              </w:drawing>
            </w:r>
          </w:p>
        </w:tc>
        <w:tc>
          <w:tcPr>
            <w:tcW w:w="1132" w:type="dxa"/>
            <w:shd w:val="clear" w:color="auto" w:fill="FFFFFF" w:themeFill="background1"/>
          </w:tcPr>
          <w:p w14:paraId="22924AB5" w14:textId="77777777"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Fabulous Frankie – </w:t>
            </w:r>
            <w:r w:rsidRPr="0003791B">
              <w:rPr>
                <w:rFonts w:ascii="Century Gothic" w:hAnsi="Century Gothic"/>
                <w:bCs/>
                <w:sz w:val="20"/>
                <w:szCs w:val="20"/>
              </w:rPr>
              <w:t>Green</w:t>
            </w:r>
            <w:r w:rsidRPr="0003791B">
              <w:rPr>
                <w:rFonts w:ascii="Century Gothic" w:hAnsi="Century Gothic"/>
                <w:b/>
                <w:sz w:val="20"/>
                <w:szCs w:val="20"/>
              </w:rPr>
              <w:t xml:space="preserve"> </w:t>
            </w:r>
          </w:p>
          <w:p w14:paraId="7FA2DA51" w14:textId="32712353" w:rsidR="008C66CF" w:rsidRPr="0003791B" w:rsidRDefault="008C66CF" w:rsidP="008C66CF">
            <w:pPr>
              <w:jc w:val="center"/>
              <w:rPr>
                <w:rFonts w:ascii="Century Gothic" w:hAnsi="Century Gothic"/>
                <w:bCs/>
                <w:sz w:val="20"/>
                <w:szCs w:val="20"/>
              </w:rPr>
            </w:pPr>
            <w:r w:rsidRPr="0003791B">
              <w:rPr>
                <w:rFonts w:ascii="Century Gothic" w:hAnsi="Century Gothic"/>
                <w:noProof/>
                <w:sz w:val="20"/>
                <w:szCs w:val="20"/>
              </w:rPr>
              <w:drawing>
                <wp:inline distT="0" distB="0" distL="0" distR="0" wp14:anchorId="420EF40C" wp14:editId="52B54D7F">
                  <wp:extent cx="595603" cy="654050"/>
                  <wp:effectExtent l="0" t="0" r="0" b="0"/>
                  <wp:docPr id="760407494" name="Picture 760407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01479" cy="660503"/>
                          </a:xfrm>
                          <a:prstGeom prst="rect">
                            <a:avLst/>
                          </a:prstGeom>
                          <a:noFill/>
                          <a:ln>
                            <a:noFill/>
                          </a:ln>
                        </pic:spPr>
                      </pic:pic>
                    </a:graphicData>
                  </a:graphic>
                </wp:inline>
              </w:drawing>
            </w:r>
          </w:p>
        </w:tc>
        <w:tc>
          <w:tcPr>
            <w:tcW w:w="2263" w:type="dxa"/>
            <w:gridSpan w:val="2"/>
            <w:vMerge w:val="restart"/>
            <w:shd w:val="clear" w:color="auto" w:fill="FFFFFF" w:themeFill="background1"/>
          </w:tcPr>
          <w:p w14:paraId="0D07E922" w14:textId="19FAA9C2" w:rsidR="008C66CF" w:rsidRPr="0003791B" w:rsidRDefault="008C66CF" w:rsidP="008C66CF">
            <w:pPr>
              <w:jc w:val="center"/>
              <w:rPr>
                <w:rFonts w:ascii="Century Gothic" w:eastAsia="Times New Roman" w:hAnsi="Century Gothic" w:cs="Times New Roman"/>
                <w:sz w:val="20"/>
                <w:szCs w:val="20"/>
                <w:lang w:val="en-US"/>
              </w:rPr>
            </w:pPr>
            <w:r w:rsidRPr="0003791B">
              <w:rPr>
                <w:rFonts w:ascii="Century Gothic" w:eastAsia="Times New Roman" w:hAnsi="Century Gothic" w:cs="Times New Roman"/>
                <w:b/>
                <w:bCs/>
                <w:sz w:val="20"/>
                <w:szCs w:val="20"/>
                <w:lang w:val="en-US"/>
              </w:rPr>
              <w:t xml:space="preserve">My </w:t>
            </w:r>
            <w:r w:rsidR="00FB2006">
              <w:rPr>
                <w:rFonts w:ascii="Century Gothic" w:eastAsia="Times New Roman" w:hAnsi="Century Gothic" w:cs="Times New Roman"/>
                <w:b/>
                <w:bCs/>
                <w:sz w:val="20"/>
                <w:szCs w:val="20"/>
                <w:lang w:val="en-US"/>
              </w:rPr>
              <w:t>E</w:t>
            </w:r>
            <w:r w:rsidRPr="0003791B">
              <w:rPr>
                <w:rFonts w:ascii="Century Gothic" w:eastAsia="Times New Roman" w:hAnsi="Century Gothic" w:cs="Times New Roman"/>
                <w:b/>
                <w:bCs/>
                <w:sz w:val="20"/>
                <w:szCs w:val="20"/>
                <w:lang w:val="en-US"/>
              </w:rPr>
              <w:t xml:space="preserve">ncyclopedia of </w:t>
            </w:r>
            <w:r w:rsidR="00FB2006">
              <w:rPr>
                <w:rFonts w:ascii="Century Gothic" w:eastAsia="Times New Roman" w:hAnsi="Century Gothic" w:cs="Times New Roman"/>
                <w:b/>
                <w:bCs/>
                <w:sz w:val="20"/>
                <w:szCs w:val="20"/>
                <w:lang w:val="en-US"/>
              </w:rPr>
              <w:t>V</w:t>
            </w:r>
            <w:r w:rsidRPr="0003791B">
              <w:rPr>
                <w:rFonts w:ascii="Century Gothic" w:eastAsia="Times New Roman" w:hAnsi="Century Gothic" w:cs="Times New Roman"/>
                <w:b/>
                <w:bCs/>
                <w:sz w:val="20"/>
                <w:szCs w:val="20"/>
                <w:lang w:val="en-US"/>
              </w:rPr>
              <w:t xml:space="preserve">ery </w:t>
            </w:r>
            <w:r w:rsidR="00FB2006">
              <w:rPr>
                <w:rFonts w:ascii="Century Gothic" w:eastAsia="Times New Roman" w:hAnsi="Century Gothic" w:cs="Times New Roman"/>
                <w:b/>
                <w:bCs/>
                <w:sz w:val="20"/>
                <w:szCs w:val="20"/>
                <w:lang w:val="en-US"/>
              </w:rPr>
              <w:t>I</w:t>
            </w:r>
            <w:r w:rsidRPr="0003791B">
              <w:rPr>
                <w:rFonts w:ascii="Century Gothic" w:eastAsia="Times New Roman" w:hAnsi="Century Gothic" w:cs="Times New Roman"/>
                <w:b/>
                <w:bCs/>
                <w:sz w:val="20"/>
                <w:szCs w:val="20"/>
                <w:lang w:val="en-US"/>
              </w:rPr>
              <w:t xml:space="preserve">mportant </w:t>
            </w:r>
            <w:r w:rsidR="00FB2006">
              <w:rPr>
                <w:rFonts w:ascii="Century Gothic" w:eastAsia="Times New Roman" w:hAnsi="Century Gothic" w:cs="Times New Roman"/>
                <w:b/>
                <w:bCs/>
                <w:sz w:val="20"/>
                <w:szCs w:val="20"/>
                <w:lang w:val="en-US"/>
              </w:rPr>
              <w:t>Animals</w:t>
            </w:r>
            <w:r w:rsidRPr="0003791B">
              <w:rPr>
                <w:rFonts w:ascii="Century Gothic" w:eastAsia="Times New Roman" w:hAnsi="Century Gothic" w:cs="Times New Roman"/>
                <w:sz w:val="20"/>
                <w:szCs w:val="20"/>
                <w:lang w:val="en-US"/>
              </w:rPr>
              <w:t xml:space="preserve"> – DK –</w:t>
            </w:r>
          </w:p>
          <w:p w14:paraId="03876704" w14:textId="11F36A6F" w:rsidR="008C66CF" w:rsidRPr="0003791B" w:rsidRDefault="008C66CF" w:rsidP="008C66CF">
            <w:pPr>
              <w:jc w:val="center"/>
              <w:rPr>
                <w:rFonts w:ascii="Century Gothic" w:hAnsi="Century Gothic"/>
                <w:sz w:val="20"/>
                <w:szCs w:val="20"/>
              </w:rPr>
            </w:pPr>
            <w:r w:rsidRPr="0003791B">
              <w:rPr>
                <w:rFonts w:ascii="Century Gothic" w:hAnsi="Century Gothic"/>
                <w:noProof/>
                <w:sz w:val="20"/>
                <w:szCs w:val="20"/>
              </w:rPr>
              <w:drawing>
                <wp:inline distT="0" distB="0" distL="0" distR="0" wp14:anchorId="4246CC43" wp14:editId="74C95DE9">
                  <wp:extent cx="563880" cy="666000"/>
                  <wp:effectExtent l="0" t="0" r="7620" b="1270"/>
                  <wp:docPr id="1442683191" name="Picture 144268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8319" cy="671243"/>
                          </a:xfrm>
                          <a:prstGeom prst="rect">
                            <a:avLst/>
                          </a:prstGeom>
                          <a:noFill/>
                          <a:ln>
                            <a:noFill/>
                          </a:ln>
                        </pic:spPr>
                      </pic:pic>
                    </a:graphicData>
                  </a:graphic>
                </wp:inline>
              </w:drawing>
            </w:r>
          </w:p>
          <w:p w14:paraId="3F798443" w14:textId="236111D4" w:rsidR="008C66CF" w:rsidRPr="0003791B" w:rsidRDefault="008C66CF" w:rsidP="008C66CF">
            <w:pPr>
              <w:jc w:val="center"/>
              <w:rPr>
                <w:rFonts w:ascii="Century Gothic" w:hAnsi="Century Gothic"/>
                <w:bCs/>
                <w:sz w:val="20"/>
                <w:szCs w:val="20"/>
              </w:rPr>
            </w:pPr>
            <w:r w:rsidRPr="0003791B">
              <w:rPr>
                <w:rFonts w:ascii="Century Gothic" w:hAnsi="Century Gothic"/>
                <w:b/>
                <w:sz w:val="20"/>
                <w:szCs w:val="20"/>
              </w:rPr>
              <w:t>The Ugly Five</w:t>
            </w:r>
            <w:r w:rsidRPr="0003791B">
              <w:rPr>
                <w:rFonts w:ascii="Century Gothic" w:hAnsi="Century Gothic"/>
                <w:bCs/>
                <w:sz w:val="20"/>
                <w:szCs w:val="20"/>
              </w:rPr>
              <w:t xml:space="preserve"> –</w:t>
            </w:r>
          </w:p>
          <w:p w14:paraId="164F3C63" w14:textId="77777777" w:rsidR="008C66CF" w:rsidRPr="0003791B" w:rsidRDefault="008C66CF" w:rsidP="008C66CF">
            <w:pPr>
              <w:jc w:val="center"/>
              <w:rPr>
                <w:rFonts w:ascii="Century Gothic" w:hAnsi="Century Gothic"/>
                <w:bCs/>
                <w:sz w:val="20"/>
                <w:szCs w:val="20"/>
              </w:rPr>
            </w:pPr>
            <w:r w:rsidRPr="0003791B">
              <w:rPr>
                <w:rFonts w:ascii="Century Gothic" w:hAnsi="Century Gothic"/>
                <w:bCs/>
                <w:sz w:val="20"/>
                <w:szCs w:val="20"/>
              </w:rPr>
              <w:t xml:space="preserve"> Donaldson &amp; Scheffler</w:t>
            </w:r>
            <w:r w:rsidRPr="0003791B">
              <w:rPr>
                <w:rFonts w:ascii="Century Gothic" w:hAnsi="Century Gothic"/>
                <w:noProof/>
                <w:sz w:val="20"/>
                <w:szCs w:val="20"/>
              </w:rPr>
              <w:drawing>
                <wp:inline distT="0" distB="0" distL="0" distR="0" wp14:anchorId="7C3AA401" wp14:editId="1B0DA03F">
                  <wp:extent cx="883920" cy="680104"/>
                  <wp:effectExtent l="0" t="0" r="0" b="5715"/>
                  <wp:docPr id="4098" name="Picture 1">
                    <a:extLst xmlns:a="http://schemas.openxmlformats.org/drawingml/2006/main">
                      <a:ext uri="{FF2B5EF4-FFF2-40B4-BE49-F238E27FC236}">
                        <a16:creationId xmlns:a16="http://schemas.microsoft.com/office/drawing/2014/main" id="{B197786D-0720-09E2-6786-ECB03D64C06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 name="Picture 1">
                            <a:extLst>
                              <a:ext uri="{FF2B5EF4-FFF2-40B4-BE49-F238E27FC236}">
                                <a16:creationId xmlns:a16="http://schemas.microsoft.com/office/drawing/2014/main" id="{B197786D-0720-09E2-6786-ECB03D64C06E}"/>
                              </a:ext>
                            </a:extLst>
                          </pic:cNvPr>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890568" cy="685219"/>
                          </a:xfrm>
                          <a:prstGeom prst="rect">
                            <a:avLst/>
                          </a:prstGeom>
                          <a:noFill/>
                          <a:ln>
                            <a:noFill/>
                          </a:ln>
                        </pic:spPr>
                      </pic:pic>
                    </a:graphicData>
                  </a:graphic>
                </wp:inline>
              </w:drawing>
            </w:r>
          </w:p>
          <w:p w14:paraId="43793391" w14:textId="025CC024" w:rsidR="008C66CF" w:rsidRPr="0003791B" w:rsidRDefault="008C66CF" w:rsidP="008C66CF">
            <w:pPr>
              <w:jc w:val="center"/>
              <w:rPr>
                <w:rFonts w:ascii="Century Gothic" w:hAnsi="Century Gothic"/>
                <w:b/>
                <w:sz w:val="20"/>
                <w:szCs w:val="20"/>
              </w:rPr>
            </w:pPr>
          </w:p>
        </w:tc>
        <w:tc>
          <w:tcPr>
            <w:tcW w:w="1132" w:type="dxa"/>
            <w:vMerge w:val="restart"/>
            <w:shd w:val="clear" w:color="auto" w:fill="FFFFFF" w:themeFill="background1"/>
          </w:tcPr>
          <w:p w14:paraId="37616BFB" w14:textId="3B43C4EC"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Animal poetry – </w:t>
            </w:r>
            <w:r w:rsidRPr="0003791B">
              <w:rPr>
                <w:rFonts w:ascii="Century Gothic" w:hAnsi="Century Gothic"/>
                <w:bCs/>
                <w:sz w:val="20"/>
                <w:szCs w:val="20"/>
              </w:rPr>
              <w:t>ed.</w:t>
            </w:r>
            <w:r w:rsidRPr="0003791B">
              <w:rPr>
                <w:rFonts w:ascii="Century Gothic" w:hAnsi="Century Gothic"/>
                <w:b/>
                <w:sz w:val="20"/>
                <w:szCs w:val="20"/>
              </w:rPr>
              <w:t xml:space="preserve"> </w:t>
            </w:r>
            <w:r w:rsidRPr="0003791B">
              <w:rPr>
                <w:rFonts w:ascii="Century Gothic" w:hAnsi="Century Gothic"/>
                <w:bCs/>
                <w:sz w:val="20"/>
                <w:szCs w:val="20"/>
              </w:rPr>
              <w:t>Moses</w:t>
            </w:r>
          </w:p>
          <w:p w14:paraId="1BBC1C7E" w14:textId="562E00C0" w:rsidR="008C66CF" w:rsidRPr="0003791B" w:rsidRDefault="008C66CF" w:rsidP="008C66CF">
            <w:pPr>
              <w:jc w:val="center"/>
              <w:rPr>
                <w:rFonts w:ascii="Century Gothic" w:hAnsi="Century Gothic"/>
                <w:b/>
                <w:sz w:val="20"/>
                <w:szCs w:val="20"/>
              </w:rPr>
            </w:pPr>
            <w:r w:rsidRPr="0003791B">
              <w:rPr>
                <w:rFonts w:ascii="Century Gothic" w:hAnsi="Century Gothic"/>
                <w:noProof/>
                <w:sz w:val="20"/>
                <w:szCs w:val="20"/>
              </w:rPr>
              <w:drawing>
                <wp:inline distT="0" distB="0" distL="0" distR="0" wp14:anchorId="3DDFB16C" wp14:editId="5CA8DF9E">
                  <wp:extent cx="584875" cy="736600"/>
                  <wp:effectExtent l="0" t="0" r="5715" b="6350"/>
                  <wp:docPr id="4100" name="Picture 1">
                    <a:extLst xmlns:a="http://schemas.openxmlformats.org/drawingml/2006/main">
                      <a:ext uri="{FF2B5EF4-FFF2-40B4-BE49-F238E27FC236}">
                        <a16:creationId xmlns:a16="http://schemas.microsoft.com/office/drawing/2014/main" id="{8C2E95C9-1F13-BA2E-67B0-6FD17686C8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00" name="Picture 1">
                            <a:extLst>
                              <a:ext uri="{FF2B5EF4-FFF2-40B4-BE49-F238E27FC236}">
                                <a16:creationId xmlns:a16="http://schemas.microsoft.com/office/drawing/2014/main" id="{8C2E95C9-1F13-BA2E-67B0-6FD17686C842}"/>
                              </a:ext>
                            </a:extLst>
                          </pic:cNvPr>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93946" cy="748024"/>
                          </a:xfrm>
                          <a:prstGeom prst="rect">
                            <a:avLst/>
                          </a:prstGeom>
                          <a:noFill/>
                          <a:ln>
                            <a:noFill/>
                          </a:ln>
                        </pic:spPr>
                      </pic:pic>
                    </a:graphicData>
                  </a:graphic>
                </wp:inline>
              </w:drawing>
            </w:r>
          </w:p>
        </w:tc>
        <w:tc>
          <w:tcPr>
            <w:tcW w:w="3395" w:type="dxa"/>
            <w:gridSpan w:val="3"/>
            <w:vMerge w:val="restart"/>
            <w:shd w:val="clear" w:color="auto" w:fill="FFFFFF" w:themeFill="background1"/>
          </w:tcPr>
          <w:p w14:paraId="523B9872" w14:textId="77777777"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The Lumberjack’s Beard – </w:t>
            </w:r>
            <w:r w:rsidRPr="0003791B">
              <w:rPr>
                <w:rFonts w:ascii="Century Gothic" w:hAnsi="Century Gothic"/>
                <w:bCs/>
                <w:sz w:val="20"/>
                <w:szCs w:val="20"/>
              </w:rPr>
              <w:t>Beard</w:t>
            </w:r>
            <w:r w:rsidRPr="0003791B">
              <w:rPr>
                <w:rFonts w:ascii="Century Gothic" w:hAnsi="Century Gothic"/>
                <w:b/>
                <w:sz w:val="20"/>
                <w:szCs w:val="20"/>
              </w:rPr>
              <w:t xml:space="preserve"> </w:t>
            </w:r>
          </w:p>
          <w:p w14:paraId="5F04F7D0" w14:textId="0425899E" w:rsidR="008C66CF" w:rsidRPr="0003791B" w:rsidRDefault="008C66CF" w:rsidP="008C66CF">
            <w:pPr>
              <w:jc w:val="center"/>
              <w:rPr>
                <w:rFonts w:ascii="Century Gothic" w:hAnsi="Century Gothic"/>
                <w:b/>
                <w:sz w:val="20"/>
                <w:szCs w:val="20"/>
              </w:rPr>
            </w:pPr>
            <w:r w:rsidRPr="0003791B">
              <w:rPr>
                <w:rFonts w:ascii="Century Gothic" w:hAnsi="Century Gothic"/>
                <w:noProof/>
                <w:sz w:val="20"/>
                <w:szCs w:val="20"/>
              </w:rPr>
              <w:drawing>
                <wp:inline distT="0" distB="0" distL="0" distR="0" wp14:anchorId="2F1D24FA" wp14:editId="43B3CDD4">
                  <wp:extent cx="849766" cy="850900"/>
                  <wp:effectExtent l="0" t="0" r="7620" b="6350"/>
                  <wp:docPr id="11288006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858905" cy="860052"/>
                          </a:xfrm>
                          <a:prstGeom prst="rect">
                            <a:avLst/>
                          </a:prstGeom>
                          <a:noFill/>
                          <a:ln>
                            <a:noFill/>
                          </a:ln>
                        </pic:spPr>
                      </pic:pic>
                    </a:graphicData>
                  </a:graphic>
                </wp:inline>
              </w:drawing>
            </w:r>
          </w:p>
        </w:tc>
        <w:tc>
          <w:tcPr>
            <w:tcW w:w="3404" w:type="dxa"/>
            <w:gridSpan w:val="4"/>
            <w:vMerge w:val="restart"/>
            <w:shd w:val="clear" w:color="auto" w:fill="FFFFFF" w:themeFill="background1"/>
          </w:tcPr>
          <w:p w14:paraId="3FB2F1C8" w14:textId="77777777" w:rsidR="008C66CF" w:rsidRPr="0003791B" w:rsidRDefault="008C66CF" w:rsidP="008C66CF">
            <w:pPr>
              <w:jc w:val="center"/>
              <w:rPr>
                <w:rFonts w:ascii="Century Gothic" w:hAnsi="Century Gothic"/>
                <w:b/>
                <w:sz w:val="20"/>
                <w:szCs w:val="20"/>
              </w:rPr>
            </w:pPr>
            <w:r w:rsidRPr="0003791B">
              <w:rPr>
                <w:rFonts w:ascii="Century Gothic" w:hAnsi="Century Gothic"/>
                <w:b/>
                <w:sz w:val="20"/>
                <w:szCs w:val="20"/>
              </w:rPr>
              <w:t xml:space="preserve">Greta and the giants – </w:t>
            </w:r>
            <w:r w:rsidRPr="0003791B">
              <w:rPr>
                <w:rFonts w:ascii="Century Gothic" w:hAnsi="Century Gothic"/>
                <w:bCs/>
                <w:sz w:val="20"/>
                <w:szCs w:val="20"/>
              </w:rPr>
              <w:t>Tucker &amp; Persico</w:t>
            </w:r>
            <w:r w:rsidRPr="0003791B">
              <w:rPr>
                <w:rFonts w:ascii="Century Gothic" w:hAnsi="Century Gothic"/>
                <w:b/>
                <w:sz w:val="20"/>
                <w:szCs w:val="20"/>
              </w:rPr>
              <w:t xml:space="preserve"> </w:t>
            </w:r>
          </w:p>
          <w:p w14:paraId="5C8EAB8A" w14:textId="4EF26125" w:rsidR="008C66CF" w:rsidRPr="0003791B" w:rsidRDefault="008C66CF" w:rsidP="008C66CF">
            <w:pPr>
              <w:jc w:val="center"/>
              <w:rPr>
                <w:rFonts w:ascii="Century Gothic" w:hAnsi="Century Gothic"/>
                <w:b/>
                <w:sz w:val="20"/>
                <w:szCs w:val="20"/>
              </w:rPr>
            </w:pPr>
            <w:r w:rsidRPr="0003791B">
              <w:rPr>
                <w:rFonts w:ascii="Century Gothic" w:hAnsi="Century Gothic"/>
                <w:noProof/>
                <w:sz w:val="20"/>
                <w:szCs w:val="20"/>
              </w:rPr>
              <w:drawing>
                <wp:inline distT="0" distB="0" distL="0" distR="0" wp14:anchorId="6917B13B" wp14:editId="0A772256">
                  <wp:extent cx="613410" cy="714375"/>
                  <wp:effectExtent l="0" t="0" r="0" b="952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8864" cy="720727"/>
                          </a:xfrm>
                          <a:prstGeom prst="rect">
                            <a:avLst/>
                          </a:prstGeom>
                          <a:noFill/>
                          <a:ln>
                            <a:noFill/>
                          </a:ln>
                        </pic:spPr>
                      </pic:pic>
                    </a:graphicData>
                  </a:graphic>
                </wp:inline>
              </w:drawing>
            </w:r>
          </w:p>
        </w:tc>
        <w:tc>
          <w:tcPr>
            <w:tcW w:w="1142" w:type="dxa"/>
            <w:vMerge w:val="restart"/>
            <w:shd w:val="clear" w:color="auto" w:fill="FFFFFF" w:themeFill="background1"/>
          </w:tcPr>
          <w:p w14:paraId="62A7F33C" w14:textId="5678143B" w:rsidR="008C66CF" w:rsidRPr="0003791B" w:rsidRDefault="008C66CF" w:rsidP="008C66CF">
            <w:pPr>
              <w:jc w:val="center"/>
              <w:rPr>
                <w:rFonts w:ascii="Century Gothic" w:hAnsi="Century Gothic"/>
                <w:sz w:val="20"/>
                <w:szCs w:val="20"/>
              </w:rPr>
            </w:pPr>
            <w:r w:rsidRPr="0003791B">
              <w:rPr>
                <w:rFonts w:ascii="Century Gothic" w:hAnsi="Century Gothic"/>
                <w:b/>
                <w:sz w:val="20"/>
                <w:szCs w:val="20"/>
              </w:rPr>
              <w:t>Greta Thunberg –Little People Big Dreams</w:t>
            </w:r>
            <w:r w:rsidRPr="0003791B">
              <w:rPr>
                <w:rFonts w:ascii="Century Gothic" w:hAnsi="Century Gothic"/>
                <w:noProof/>
                <w:sz w:val="20"/>
                <w:szCs w:val="20"/>
              </w:rPr>
              <w:t xml:space="preserve"> – Sanchez Vegara</w:t>
            </w:r>
            <w:r w:rsidRPr="0003791B">
              <w:rPr>
                <w:rFonts w:ascii="Century Gothic" w:hAnsi="Century Gothic"/>
                <w:noProof/>
                <w:sz w:val="20"/>
                <w:szCs w:val="20"/>
              </w:rPr>
              <w:drawing>
                <wp:inline distT="0" distB="0" distL="0" distR="0" wp14:anchorId="03C73939" wp14:editId="53EF1C2C">
                  <wp:extent cx="608339" cy="744415"/>
                  <wp:effectExtent l="0" t="0" r="127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5706" cy="753430"/>
                          </a:xfrm>
                          <a:prstGeom prst="rect">
                            <a:avLst/>
                          </a:prstGeom>
                          <a:noFill/>
                          <a:ln>
                            <a:noFill/>
                          </a:ln>
                        </pic:spPr>
                      </pic:pic>
                    </a:graphicData>
                  </a:graphic>
                </wp:inline>
              </w:drawing>
            </w:r>
          </w:p>
        </w:tc>
      </w:tr>
      <w:tr w:rsidR="0003791B" w:rsidRPr="0003791B" w14:paraId="583B9562" w14:textId="77777777" w:rsidTr="0003791B">
        <w:trPr>
          <w:cantSplit/>
          <w:trHeight w:val="1340"/>
        </w:trPr>
        <w:tc>
          <w:tcPr>
            <w:tcW w:w="415" w:type="dxa"/>
            <w:vMerge/>
            <w:shd w:val="clear" w:color="auto" w:fill="FFFF00"/>
            <w:textDirection w:val="btLr"/>
            <w:vAlign w:val="center"/>
          </w:tcPr>
          <w:p w14:paraId="2C0CDFD7" w14:textId="77777777" w:rsidR="008C66CF" w:rsidRPr="0003791B" w:rsidRDefault="008C66CF" w:rsidP="008C66CF">
            <w:pPr>
              <w:ind w:left="113" w:right="113"/>
              <w:jc w:val="center"/>
              <w:rPr>
                <w:rFonts w:ascii="Century Gothic" w:hAnsi="Century Gothic"/>
                <w:b/>
                <w:sz w:val="20"/>
                <w:szCs w:val="20"/>
              </w:rPr>
            </w:pPr>
          </w:p>
        </w:tc>
        <w:tc>
          <w:tcPr>
            <w:tcW w:w="2257" w:type="dxa"/>
            <w:gridSpan w:val="2"/>
            <w:vMerge/>
            <w:shd w:val="clear" w:color="auto" w:fill="auto"/>
          </w:tcPr>
          <w:p w14:paraId="04F41805" w14:textId="77777777" w:rsidR="008C66CF" w:rsidRPr="0003791B" w:rsidRDefault="008C66CF" w:rsidP="008C66CF">
            <w:pPr>
              <w:rPr>
                <w:rFonts w:ascii="Century Gothic" w:eastAsia="Times New Roman" w:hAnsi="Century Gothic" w:cs="Times New Roman"/>
                <w:b/>
                <w:bCs/>
                <w:sz w:val="20"/>
                <w:szCs w:val="20"/>
                <w:lang w:val="en-US"/>
              </w:rPr>
            </w:pPr>
          </w:p>
        </w:tc>
        <w:tc>
          <w:tcPr>
            <w:tcW w:w="1132" w:type="dxa"/>
            <w:shd w:val="clear" w:color="auto" w:fill="FFFFFF" w:themeFill="background1"/>
          </w:tcPr>
          <w:p w14:paraId="4E6D898C" w14:textId="77777777" w:rsidR="008C66CF" w:rsidRPr="0003791B" w:rsidRDefault="008C66CF" w:rsidP="008C66CF">
            <w:pPr>
              <w:ind w:left="-92"/>
              <w:jc w:val="center"/>
              <w:rPr>
                <w:rFonts w:ascii="Century Gothic" w:hAnsi="Century Gothic"/>
                <w:sz w:val="20"/>
                <w:szCs w:val="20"/>
              </w:rPr>
            </w:pPr>
            <w:r w:rsidRPr="0003791B">
              <w:rPr>
                <w:rFonts w:ascii="Century Gothic" w:hAnsi="Century Gothic"/>
                <w:b/>
                <w:bCs/>
                <w:sz w:val="20"/>
                <w:szCs w:val="20"/>
              </w:rPr>
              <w:t xml:space="preserve">Snail Mail – </w:t>
            </w:r>
            <w:r w:rsidRPr="0003791B">
              <w:rPr>
                <w:rFonts w:ascii="Century Gothic" w:hAnsi="Century Gothic"/>
                <w:sz w:val="20"/>
                <w:szCs w:val="20"/>
              </w:rPr>
              <w:t>King Chai</w:t>
            </w:r>
          </w:p>
          <w:p w14:paraId="5B42A742" w14:textId="77777777" w:rsidR="008C66CF" w:rsidRPr="0003791B" w:rsidRDefault="008C66CF" w:rsidP="008C66CF">
            <w:pPr>
              <w:rPr>
                <w:rFonts w:ascii="Century Gothic" w:hAnsi="Century Gothic"/>
                <w:b/>
                <w:sz w:val="20"/>
                <w:szCs w:val="20"/>
              </w:rPr>
            </w:pPr>
            <w:r w:rsidRPr="0003791B">
              <w:rPr>
                <w:rFonts w:ascii="Century Gothic" w:hAnsi="Century Gothic"/>
                <w:noProof/>
                <w:sz w:val="20"/>
                <w:szCs w:val="20"/>
              </w:rPr>
              <w:drawing>
                <wp:inline distT="0" distB="0" distL="0" distR="0" wp14:anchorId="2717824B" wp14:editId="4BEE3FA0">
                  <wp:extent cx="551672" cy="556260"/>
                  <wp:effectExtent l="0" t="0" r="1270" b="0"/>
                  <wp:docPr id="25616424" name="Picture 25616424" descr="Snail Mail: With Pull-Out Postcar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nail Mail: With Pull-Out Postcards"/>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3718" cy="578489"/>
                          </a:xfrm>
                          <a:prstGeom prst="rect">
                            <a:avLst/>
                          </a:prstGeom>
                          <a:noFill/>
                          <a:ln>
                            <a:noFill/>
                          </a:ln>
                        </pic:spPr>
                      </pic:pic>
                    </a:graphicData>
                  </a:graphic>
                </wp:inline>
              </w:drawing>
            </w:r>
          </w:p>
          <w:p w14:paraId="234A3449" w14:textId="77777777" w:rsidR="008C66CF" w:rsidRPr="0003791B" w:rsidRDefault="008C66CF" w:rsidP="008C66CF">
            <w:pPr>
              <w:jc w:val="center"/>
              <w:rPr>
                <w:rFonts w:ascii="Century Gothic" w:hAnsi="Century Gothic"/>
                <w:b/>
                <w:sz w:val="20"/>
                <w:szCs w:val="20"/>
              </w:rPr>
            </w:pPr>
          </w:p>
        </w:tc>
        <w:tc>
          <w:tcPr>
            <w:tcW w:w="2263" w:type="dxa"/>
            <w:gridSpan w:val="2"/>
            <w:vMerge/>
            <w:shd w:val="clear" w:color="auto" w:fill="FFFFFF" w:themeFill="background1"/>
          </w:tcPr>
          <w:p w14:paraId="70C49E65" w14:textId="77777777" w:rsidR="008C66CF" w:rsidRPr="0003791B" w:rsidRDefault="008C66CF" w:rsidP="008C66CF">
            <w:pPr>
              <w:jc w:val="center"/>
              <w:rPr>
                <w:rFonts w:ascii="Century Gothic" w:eastAsia="Times New Roman" w:hAnsi="Century Gothic" w:cs="Times New Roman"/>
                <w:b/>
                <w:bCs/>
                <w:sz w:val="20"/>
                <w:szCs w:val="20"/>
                <w:lang w:val="en-US"/>
              </w:rPr>
            </w:pPr>
          </w:p>
        </w:tc>
        <w:tc>
          <w:tcPr>
            <w:tcW w:w="1132" w:type="dxa"/>
            <w:vMerge/>
            <w:shd w:val="clear" w:color="auto" w:fill="FFFFFF" w:themeFill="background1"/>
          </w:tcPr>
          <w:p w14:paraId="41FD8CA4" w14:textId="77777777" w:rsidR="008C66CF" w:rsidRPr="0003791B" w:rsidRDefault="008C66CF" w:rsidP="008C66CF">
            <w:pPr>
              <w:jc w:val="center"/>
              <w:rPr>
                <w:rFonts w:ascii="Century Gothic" w:hAnsi="Century Gothic"/>
                <w:b/>
                <w:sz w:val="20"/>
                <w:szCs w:val="20"/>
              </w:rPr>
            </w:pPr>
          </w:p>
        </w:tc>
        <w:tc>
          <w:tcPr>
            <w:tcW w:w="3395" w:type="dxa"/>
            <w:gridSpan w:val="3"/>
            <w:vMerge/>
            <w:shd w:val="clear" w:color="auto" w:fill="FFFFFF" w:themeFill="background1"/>
          </w:tcPr>
          <w:p w14:paraId="37094479" w14:textId="77777777" w:rsidR="008C66CF" w:rsidRPr="0003791B" w:rsidRDefault="008C66CF" w:rsidP="008C66CF">
            <w:pPr>
              <w:jc w:val="center"/>
              <w:rPr>
                <w:rFonts w:ascii="Century Gothic" w:hAnsi="Century Gothic"/>
                <w:b/>
                <w:sz w:val="20"/>
                <w:szCs w:val="20"/>
              </w:rPr>
            </w:pPr>
          </w:p>
        </w:tc>
        <w:tc>
          <w:tcPr>
            <w:tcW w:w="3404" w:type="dxa"/>
            <w:gridSpan w:val="4"/>
            <w:vMerge/>
            <w:shd w:val="clear" w:color="auto" w:fill="FFFFFF" w:themeFill="background1"/>
          </w:tcPr>
          <w:p w14:paraId="7994A813" w14:textId="77777777" w:rsidR="008C66CF" w:rsidRPr="0003791B" w:rsidRDefault="008C66CF" w:rsidP="008C66CF">
            <w:pPr>
              <w:jc w:val="center"/>
              <w:rPr>
                <w:rFonts w:ascii="Century Gothic" w:hAnsi="Century Gothic"/>
                <w:b/>
                <w:sz w:val="20"/>
                <w:szCs w:val="20"/>
              </w:rPr>
            </w:pPr>
          </w:p>
        </w:tc>
        <w:tc>
          <w:tcPr>
            <w:tcW w:w="1142" w:type="dxa"/>
            <w:vMerge/>
            <w:shd w:val="clear" w:color="auto" w:fill="FFFFFF" w:themeFill="background1"/>
          </w:tcPr>
          <w:p w14:paraId="5700E41A" w14:textId="77777777" w:rsidR="008C66CF" w:rsidRPr="0003791B" w:rsidRDefault="008C66CF" w:rsidP="008C66CF">
            <w:pPr>
              <w:jc w:val="center"/>
              <w:rPr>
                <w:rFonts w:ascii="Century Gothic" w:hAnsi="Century Gothic"/>
                <w:b/>
                <w:sz w:val="20"/>
                <w:szCs w:val="20"/>
              </w:rPr>
            </w:pPr>
          </w:p>
        </w:tc>
      </w:tr>
      <w:tr w:rsidR="0003791B" w:rsidRPr="0003791B" w14:paraId="5440BB76" w14:textId="77777777" w:rsidTr="00FB2006">
        <w:trPr>
          <w:cantSplit/>
          <w:trHeight w:val="4090"/>
        </w:trPr>
        <w:tc>
          <w:tcPr>
            <w:tcW w:w="415" w:type="dxa"/>
            <w:shd w:val="clear" w:color="auto" w:fill="FFFF00"/>
            <w:textDirection w:val="btLr"/>
            <w:vAlign w:val="center"/>
          </w:tcPr>
          <w:p w14:paraId="46F866CD" w14:textId="70F82C52"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Possible Writing Outcomes</w:t>
            </w:r>
          </w:p>
        </w:tc>
        <w:tc>
          <w:tcPr>
            <w:tcW w:w="1128" w:type="dxa"/>
            <w:shd w:val="clear" w:color="auto" w:fill="auto"/>
          </w:tcPr>
          <w:p w14:paraId="0DA4ECB1" w14:textId="7D1FA3ED" w:rsidR="008C66CF" w:rsidRPr="0003791B" w:rsidRDefault="008C66CF" w:rsidP="008C66CF">
            <w:pPr>
              <w:rPr>
                <w:rFonts w:ascii="Century Gothic" w:hAnsi="Century Gothic"/>
                <w:bCs/>
                <w:sz w:val="20"/>
                <w:szCs w:val="20"/>
              </w:rPr>
            </w:pPr>
            <w:r w:rsidRPr="0003791B">
              <w:rPr>
                <w:rFonts w:ascii="Century Gothic" w:hAnsi="Century Gothic"/>
                <w:b/>
                <w:sz w:val="20"/>
                <w:szCs w:val="20"/>
              </w:rPr>
              <w:t xml:space="preserve">A narrative description </w:t>
            </w:r>
            <w:r w:rsidRPr="0003791B">
              <w:rPr>
                <w:rFonts w:ascii="Century Gothic" w:hAnsi="Century Gothic"/>
                <w:bCs/>
                <w:sz w:val="20"/>
                <w:szCs w:val="20"/>
              </w:rPr>
              <w:t>of</w:t>
            </w:r>
            <w:r w:rsidRPr="0003791B">
              <w:rPr>
                <w:rFonts w:ascii="Century Gothic" w:hAnsi="Century Gothic"/>
                <w:b/>
                <w:sz w:val="20"/>
                <w:szCs w:val="20"/>
              </w:rPr>
              <w:t xml:space="preserve"> </w:t>
            </w:r>
            <w:r w:rsidRPr="0003791B">
              <w:rPr>
                <w:rFonts w:ascii="Century Gothic" w:hAnsi="Century Gothic"/>
                <w:bCs/>
                <w:sz w:val="20"/>
                <w:szCs w:val="20"/>
              </w:rPr>
              <w:t xml:space="preserve">what Buster did every day – using specific images from the book as prompts </w:t>
            </w:r>
          </w:p>
          <w:p w14:paraId="23749FFA" w14:textId="65F0A981" w:rsidR="008C66CF" w:rsidRPr="0003791B" w:rsidRDefault="008C66CF" w:rsidP="008C66CF">
            <w:pPr>
              <w:rPr>
                <w:rFonts w:ascii="Century Gothic" w:hAnsi="Century Gothic"/>
                <w:b/>
                <w:sz w:val="20"/>
                <w:szCs w:val="20"/>
              </w:rPr>
            </w:pPr>
          </w:p>
        </w:tc>
        <w:tc>
          <w:tcPr>
            <w:tcW w:w="1129" w:type="dxa"/>
            <w:shd w:val="clear" w:color="auto" w:fill="auto"/>
          </w:tcPr>
          <w:p w14:paraId="2975DD26" w14:textId="5DAF4D67" w:rsidR="008C66CF" w:rsidRPr="0003791B" w:rsidRDefault="008C66CF" w:rsidP="008C66CF">
            <w:pPr>
              <w:rPr>
                <w:rFonts w:ascii="Century Gothic" w:hAnsi="Century Gothic"/>
                <w:b/>
                <w:sz w:val="20"/>
                <w:szCs w:val="20"/>
              </w:rPr>
            </w:pPr>
            <w:r w:rsidRPr="0003791B">
              <w:rPr>
                <w:rFonts w:ascii="Century Gothic" w:hAnsi="Century Gothic"/>
                <w:b/>
                <w:sz w:val="20"/>
                <w:szCs w:val="20"/>
              </w:rPr>
              <w:t xml:space="preserve">An apology letter from Buster </w:t>
            </w:r>
            <w:r w:rsidRPr="0003791B">
              <w:rPr>
                <w:rFonts w:ascii="Century Gothic" w:hAnsi="Century Gothic"/>
                <w:bCs/>
                <w:sz w:val="20"/>
                <w:szCs w:val="20"/>
              </w:rPr>
              <w:t>to his family begging for forgiveness</w:t>
            </w:r>
            <w:r w:rsidRPr="0003791B">
              <w:rPr>
                <w:rFonts w:ascii="Century Gothic" w:hAnsi="Century Gothic"/>
                <w:b/>
                <w:sz w:val="20"/>
                <w:szCs w:val="20"/>
              </w:rPr>
              <w:t xml:space="preserve"> </w:t>
            </w:r>
          </w:p>
        </w:tc>
        <w:tc>
          <w:tcPr>
            <w:tcW w:w="1132" w:type="dxa"/>
            <w:shd w:val="clear" w:color="auto" w:fill="FFFFFF" w:themeFill="background1"/>
          </w:tcPr>
          <w:p w14:paraId="29B1BCD1" w14:textId="1D0ECB9C" w:rsidR="008C66CF" w:rsidRPr="0003791B" w:rsidRDefault="008C66CF" w:rsidP="008C66CF">
            <w:pPr>
              <w:rPr>
                <w:rFonts w:ascii="Century Gothic" w:hAnsi="Century Gothic"/>
                <w:b/>
                <w:sz w:val="20"/>
                <w:szCs w:val="20"/>
              </w:rPr>
            </w:pPr>
            <w:r w:rsidRPr="0003791B">
              <w:rPr>
                <w:rFonts w:ascii="Century Gothic" w:hAnsi="Century Gothic"/>
                <w:b/>
                <w:sz w:val="20"/>
                <w:szCs w:val="20"/>
              </w:rPr>
              <w:t xml:space="preserve">Write a character description </w:t>
            </w:r>
            <w:r w:rsidRPr="0003791B">
              <w:rPr>
                <w:rFonts w:ascii="Century Gothic" w:hAnsi="Century Gothic"/>
                <w:bCs/>
                <w:sz w:val="20"/>
                <w:szCs w:val="20"/>
              </w:rPr>
              <w:t>of Fabulous Frankie</w:t>
            </w:r>
            <w:r w:rsidRPr="0003791B">
              <w:rPr>
                <w:rFonts w:ascii="Century Gothic" w:hAnsi="Century Gothic"/>
                <w:b/>
                <w:sz w:val="20"/>
                <w:szCs w:val="20"/>
              </w:rPr>
              <w:t xml:space="preserve">  </w:t>
            </w:r>
          </w:p>
        </w:tc>
        <w:tc>
          <w:tcPr>
            <w:tcW w:w="2263" w:type="dxa"/>
            <w:gridSpan w:val="2"/>
            <w:shd w:val="clear" w:color="auto" w:fill="FFFFFF" w:themeFill="background1"/>
          </w:tcPr>
          <w:p w14:paraId="4115CA32" w14:textId="0D65A0F9" w:rsidR="008C66CF" w:rsidRPr="0003791B" w:rsidRDefault="008C66CF" w:rsidP="008C66CF">
            <w:pPr>
              <w:rPr>
                <w:rFonts w:ascii="Century Gothic" w:hAnsi="Century Gothic"/>
                <w:b/>
                <w:sz w:val="20"/>
                <w:szCs w:val="20"/>
              </w:rPr>
            </w:pPr>
            <w:r w:rsidRPr="0003791B">
              <w:rPr>
                <w:rFonts w:ascii="Century Gothic" w:hAnsi="Century Gothic"/>
                <w:b/>
                <w:sz w:val="20"/>
                <w:szCs w:val="20"/>
              </w:rPr>
              <w:t xml:space="preserve">A non-chronological report </w:t>
            </w:r>
            <w:r w:rsidRPr="0003791B">
              <w:rPr>
                <w:rFonts w:ascii="Century Gothic" w:hAnsi="Century Gothic"/>
                <w:bCs/>
                <w:sz w:val="20"/>
                <w:szCs w:val="20"/>
              </w:rPr>
              <w:t>about an African animal</w:t>
            </w:r>
            <w:r w:rsidRPr="0003791B">
              <w:rPr>
                <w:rFonts w:ascii="Century Gothic" w:hAnsi="Century Gothic"/>
                <w:b/>
                <w:sz w:val="20"/>
                <w:szCs w:val="20"/>
              </w:rPr>
              <w:t xml:space="preserve"> from The Ugly Five </w:t>
            </w:r>
          </w:p>
        </w:tc>
        <w:tc>
          <w:tcPr>
            <w:tcW w:w="1132" w:type="dxa"/>
            <w:shd w:val="clear" w:color="auto" w:fill="FFFFFF" w:themeFill="background1"/>
          </w:tcPr>
          <w:p w14:paraId="7BFAAA57" w14:textId="1524B349" w:rsidR="008C66CF" w:rsidRPr="0003791B" w:rsidRDefault="008C66CF" w:rsidP="008C66CF">
            <w:pPr>
              <w:rPr>
                <w:rFonts w:ascii="Century Gothic" w:hAnsi="Century Gothic"/>
                <w:b/>
                <w:sz w:val="20"/>
                <w:szCs w:val="20"/>
              </w:rPr>
            </w:pPr>
            <w:r w:rsidRPr="0003791B">
              <w:rPr>
                <w:rFonts w:ascii="Century Gothic" w:eastAsia="Calibri" w:hAnsi="Century Gothic" w:cs="Calibri"/>
                <w:b/>
                <w:bCs/>
                <w:sz w:val="20"/>
                <w:szCs w:val="20"/>
              </w:rPr>
              <w:t xml:space="preserve">A poem about African animals </w:t>
            </w:r>
            <w:r w:rsidRPr="0003791B">
              <w:rPr>
                <w:rFonts w:ascii="Century Gothic" w:eastAsia="Calibri" w:hAnsi="Century Gothic" w:cs="Calibri"/>
                <w:sz w:val="20"/>
                <w:szCs w:val="20"/>
              </w:rPr>
              <w:t xml:space="preserve">based on the poem The Terrible Ten from the anthology above </w:t>
            </w:r>
          </w:p>
        </w:tc>
        <w:tc>
          <w:tcPr>
            <w:tcW w:w="2152" w:type="dxa"/>
            <w:gridSpan w:val="2"/>
            <w:shd w:val="clear" w:color="auto" w:fill="FFFFFF" w:themeFill="background1"/>
          </w:tcPr>
          <w:p w14:paraId="5139F2A9" w14:textId="73CCB386" w:rsidR="008C66CF" w:rsidRPr="0003791B" w:rsidRDefault="008C66CF" w:rsidP="008C66CF">
            <w:pPr>
              <w:rPr>
                <w:rFonts w:ascii="Century Gothic" w:hAnsi="Century Gothic"/>
                <w:b/>
                <w:sz w:val="20"/>
                <w:szCs w:val="20"/>
              </w:rPr>
            </w:pPr>
            <w:r w:rsidRPr="0003791B">
              <w:rPr>
                <w:rFonts w:ascii="Century Gothic" w:hAnsi="Century Gothic"/>
                <w:b/>
                <w:sz w:val="20"/>
                <w:szCs w:val="20"/>
              </w:rPr>
              <w:t>An angry bird’s speech bubble</w:t>
            </w:r>
            <w:r w:rsidRPr="0003791B">
              <w:rPr>
                <w:rFonts w:ascii="Century Gothic" w:hAnsi="Century Gothic"/>
                <w:bCs/>
                <w:sz w:val="20"/>
                <w:szCs w:val="20"/>
              </w:rPr>
              <w:t xml:space="preserve"> explaining how disgusted he is with Jim Hickory’s behaviour</w:t>
            </w:r>
          </w:p>
        </w:tc>
        <w:tc>
          <w:tcPr>
            <w:tcW w:w="1243" w:type="dxa"/>
            <w:shd w:val="clear" w:color="auto" w:fill="FFFFFF" w:themeFill="background1"/>
          </w:tcPr>
          <w:p w14:paraId="4CEC0B1D" w14:textId="3A83AAAB" w:rsidR="008C66CF" w:rsidRPr="0003791B" w:rsidRDefault="008C66CF" w:rsidP="008C66CF">
            <w:pPr>
              <w:rPr>
                <w:rFonts w:ascii="Century Gothic" w:hAnsi="Century Gothic"/>
                <w:b/>
                <w:sz w:val="20"/>
                <w:szCs w:val="20"/>
              </w:rPr>
            </w:pPr>
            <w:r w:rsidRPr="0003791B">
              <w:rPr>
                <w:rFonts w:ascii="Century Gothic" w:hAnsi="Century Gothic"/>
                <w:b/>
                <w:sz w:val="20"/>
                <w:szCs w:val="20"/>
              </w:rPr>
              <w:t xml:space="preserve">Rules </w:t>
            </w:r>
            <w:r w:rsidRPr="0003791B">
              <w:rPr>
                <w:rFonts w:ascii="Century Gothic" w:hAnsi="Century Gothic"/>
                <w:bCs/>
                <w:sz w:val="20"/>
                <w:szCs w:val="20"/>
              </w:rPr>
              <w:t>for living in the beard</w:t>
            </w:r>
          </w:p>
        </w:tc>
        <w:tc>
          <w:tcPr>
            <w:tcW w:w="2264" w:type="dxa"/>
            <w:gridSpan w:val="2"/>
            <w:tcBorders>
              <w:right w:val="single" w:sz="4" w:space="0" w:color="auto"/>
            </w:tcBorders>
          </w:tcPr>
          <w:p w14:paraId="3DAD25D2" w14:textId="414FE89F" w:rsidR="008C66CF" w:rsidRPr="0003791B" w:rsidRDefault="008C66CF" w:rsidP="008C66CF">
            <w:pPr>
              <w:rPr>
                <w:rFonts w:ascii="Century Gothic" w:eastAsia="Times New Roman" w:hAnsi="Century Gothic" w:cs="Arial"/>
                <w:b/>
                <w:bCs/>
                <w:kern w:val="36"/>
                <w:sz w:val="20"/>
                <w:szCs w:val="20"/>
                <w:lang w:val="en-US"/>
              </w:rPr>
            </w:pPr>
            <w:r w:rsidRPr="0003791B">
              <w:rPr>
                <w:rFonts w:ascii="Century Gothic" w:eastAsia="Times New Roman" w:hAnsi="Century Gothic" w:cs="Arial"/>
                <w:b/>
                <w:bCs/>
                <w:kern w:val="36"/>
                <w:sz w:val="20"/>
                <w:szCs w:val="20"/>
                <w:lang w:val="en-US"/>
              </w:rPr>
              <w:t xml:space="preserve">Retell the story / create their own version of the story  </w:t>
            </w:r>
          </w:p>
          <w:p w14:paraId="69306AF4" w14:textId="77777777" w:rsidR="008C66CF" w:rsidRPr="0003791B" w:rsidRDefault="008C66CF" w:rsidP="008C66CF">
            <w:pPr>
              <w:rPr>
                <w:rFonts w:ascii="Century Gothic" w:eastAsia="Times New Roman" w:hAnsi="Century Gothic" w:cs="Arial"/>
                <w:b/>
                <w:bCs/>
                <w:kern w:val="36"/>
                <w:sz w:val="20"/>
                <w:szCs w:val="20"/>
                <w:lang w:val="en-US"/>
              </w:rPr>
            </w:pPr>
          </w:p>
          <w:p w14:paraId="600CDDCA" w14:textId="3690B9B0" w:rsidR="008C66CF" w:rsidRPr="0003791B" w:rsidRDefault="008C66CF" w:rsidP="008C66CF">
            <w:pPr>
              <w:rPr>
                <w:rFonts w:ascii="Century Gothic" w:eastAsia="Times New Roman" w:hAnsi="Century Gothic" w:cs="Arial"/>
                <w:kern w:val="36"/>
                <w:sz w:val="20"/>
                <w:szCs w:val="20"/>
                <w:lang w:val="en-US"/>
              </w:rPr>
            </w:pPr>
            <w:r w:rsidRPr="0003791B">
              <w:rPr>
                <w:rFonts w:ascii="Century Gothic" w:eastAsia="Times New Roman" w:hAnsi="Century Gothic" w:cs="Arial"/>
                <w:b/>
                <w:bCs/>
                <w:kern w:val="36"/>
                <w:sz w:val="20"/>
                <w:szCs w:val="20"/>
                <w:lang w:val="en-US"/>
              </w:rPr>
              <w:t xml:space="preserve">Description of the wood </w:t>
            </w:r>
            <w:r w:rsidRPr="0003791B">
              <w:rPr>
                <w:rFonts w:ascii="Century Gothic" w:eastAsia="Times New Roman" w:hAnsi="Century Gothic" w:cs="Arial"/>
                <w:kern w:val="36"/>
                <w:sz w:val="20"/>
                <w:szCs w:val="20"/>
                <w:lang w:val="en-US"/>
              </w:rPr>
              <w:t>before and after the giants changed the world/</w:t>
            </w:r>
          </w:p>
          <w:p w14:paraId="72BF473A" w14:textId="68A565AC" w:rsidR="008C66CF" w:rsidRPr="0003791B" w:rsidRDefault="008C66CF" w:rsidP="008C66CF">
            <w:pPr>
              <w:rPr>
                <w:rFonts w:ascii="Century Gothic" w:hAnsi="Century Gothic"/>
                <w:b/>
                <w:bCs/>
                <w:sz w:val="20"/>
                <w:szCs w:val="20"/>
              </w:rPr>
            </w:pPr>
          </w:p>
        </w:tc>
        <w:tc>
          <w:tcPr>
            <w:tcW w:w="1140" w:type="dxa"/>
            <w:gridSpan w:val="2"/>
            <w:shd w:val="clear" w:color="auto" w:fill="FFFFFF" w:themeFill="background1"/>
          </w:tcPr>
          <w:p w14:paraId="7416690A" w14:textId="2BD18230" w:rsidR="008C66CF" w:rsidRPr="0003791B" w:rsidRDefault="008C66CF" w:rsidP="008C66CF">
            <w:pPr>
              <w:rPr>
                <w:rFonts w:ascii="Century Gothic" w:hAnsi="Century Gothic"/>
                <w:sz w:val="20"/>
                <w:szCs w:val="20"/>
              </w:rPr>
            </w:pPr>
            <w:r w:rsidRPr="0003791B">
              <w:rPr>
                <w:rFonts w:ascii="Century Gothic" w:eastAsia="Times New Roman" w:hAnsi="Century Gothic" w:cs="Arial"/>
                <w:b/>
                <w:bCs/>
                <w:kern w:val="36"/>
                <w:sz w:val="20"/>
                <w:szCs w:val="20"/>
                <w:lang w:val="en-US"/>
              </w:rPr>
              <w:t xml:space="preserve">Persuasive speech </w:t>
            </w:r>
            <w:r w:rsidRPr="0003791B">
              <w:rPr>
                <w:rFonts w:ascii="Century Gothic" w:eastAsia="Times New Roman" w:hAnsi="Century Gothic" w:cs="Arial"/>
                <w:kern w:val="36"/>
                <w:sz w:val="20"/>
                <w:szCs w:val="20"/>
                <w:lang w:val="en-US"/>
              </w:rPr>
              <w:t xml:space="preserve">in role as Greta complaining about the giant’s behaviour and demanding change. </w:t>
            </w:r>
            <w:r w:rsidRPr="0003791B">
              <w:rPr>
                <w:rFonts w:ascii="Century Gothic" w:eastAsia="Times New Roman" w:hAnsi="Century Gothic" w:cs="Arial"/>
                <w:b/>
                <w:bCs/>
                <w:kern w:val="36"/>
                <w:sz w:val="20"/>
                <w:szCs w:val="20"/>
                <w:lang w:val="en-US"/>
              </w:rPr>
              <w:t xml:space="preserve"> </w:t>
            </w:r>
          </w:p>
        </w:tc>
        <w:tc>
          <w:tcPr>
            <w:tcW w:w="1142" w:type="dxa"/>
            <w:shd w:val="clear" w:color="auto" w:fill="FFFFFF" w:themeFill="background1"/>
          </w:tcPr>
          <w:p w14:paraId="0F01D478" w14:textId="37D92312" w:rsidR="008C66CF" w:rsidRPr="0003791B" w:rsidRDefault="008C66CF" w:rsidP="008C66CF">
            <w:pPr>
              <w:rPr>
                <w:rFonts w:ascii="Century Gothic" w:hAnsi="Century Gothic"/>
                <w:sz w:val="20"/>
                <w:szCs w:val="20"/>
              </w:rPr>
            </w:pPr>
            <w:r w:rsidRPr="0003791B">
              <w:rPr>
                <w:rFonts w:ascii="Century Gothic" w:hAnsi="Century Gothic"/>
                <w:b/>
                <w:bCs/>
                <w:sz w:val="20"/>
                <w:szCs w:val="20"/>
              </w:rPr>
              <w:t>Simple Biography</w:t>
            </w:r>
            <w:r w:rsidRPr="0003791B">
              <w:rPr>
                <w:rFonts w:ascii="Century Gothic" w:hAnsi="Century Gothic"/>
                <w:sz w:val="20"/>
                <w:szCs w:val="20"/>
              </w:rPr>
              <w:t xml:space="preserve"> about Greta Thunberg</w:t>
            </w:r>
          </w:p>
        </w:tc>
      </w:tr>
      <w:tr w:rsidR="0003791B" w:rsidRPr="0003791B" w14:paraId="697E7C74" w14:textId="77777777" w:rsidTr="00FB2006">
        <w:trPr>
          <w:cantSplit/>
          <w:trHeight w:val="998"/>
        </w:trPr>
        <w:tc>
          <w:tcPr>
            <w:tcW w:w="415" w:type="dxa"/>
            <w:shd w:val="clear" w:color="auto" w:fill="FFFF00"/>
            <w:textDirection w:val="btLr"/>
            <w:vAlign w:val="center"/>
          </w:tcPr>
          <w:p w14:paraId="49F52E9D" w14:textId="61A69EBB"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 xml:space="preserve">Genre </w:t>
            </w:r>
          </w:p>
        </w:tc>
        <w:tc>
          <w:tcPr>
            <w:tcW w:w="1128" w:type="dxa"/>
            <w:shd w:val="clear" w:color="auto" w:fill="auto"/>
          </w:tcPr>
          <w:p w14:paraId="5E0A1693" w14:textId="18F232C8"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Narrative </w:t>
            </w:r>
          </w:p>
        </w:tc>
        <w:tc>
          <w:tcPr>
            <w:tcW w:w="1129" w:type="dxa"/>
            <w:shd w:val="clear" w:color="auto" w:fill="auto"/>
          </w:tcPr>
          <w:p w14:paraId="4410E190" w14:textId="7FBFE0D7"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Letter </w:t>
            </w:r>
          </w:p>
        </w:tc>
        <w:tc>
          <w:tcPr>
            <w:tcW w:w="1132" w:type="dxa"/>
            <w:shd w:val="clear" w:color="auto" w:fill="FFFFFF" w:themeFill="background1"/>
          </w:tcPr>
          <w:p w14:paraId="56AA3B2F" w14:textId="4B0F6204"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 xml:space="preserve">Descriptive writing </w:t>
            </w:r>
          </w:p>
        </w:tc>
        <w:tc>
          <w:tcPr>
            <w:tcW w:w="2263" w:type="dxa"/>
            <w:gridSpan w:val="2"/>
            <w:shd w:val="clear" w:color="auto" w:fill="FFFFFF" w:themeFill="background1"/>
          </w:tcPr>
          <w:p w14:paraId="5BAD6D2A" w14:textId="5801380C" w:rsidR="008C66CF" w:rsidRPr="00FB2006" w:rsidRDefault="008C66CF" w:rsidP="008C66CF">
            <w:pPr>
              <w:rPr>
                <w:rFonts w:ascii="Century Gothic" w:hAnsi="Century Gothic"/>
                <w:sz w:val="20"/>
                <w:szCs w:val="20"/>
              </w:rPr>
            </w:pPr>
            <w:r w:rsidRPr="00FB2006">
              <w:rPr>
                <w:rFonts w:ascii="Century Gothic" w:hAnsi="Century Gothic"/>
                <w:sz w:val="20"/>
                <w:szCs w:val="20"/>
              </w:rPr>
              <w:t>No chronological report</w:t>
            </w:r>
          </w:p>
        </w:tc>
        <w:tc>
          <w:tcPr>
            <w:tcW w:w="1132" w:type="dxa"/>
            <w:shd w:val="clear" w:color="auto" w:fill="FFFFFF" w:themeFill="background1"/>
          </w:tcPr>
          <w:p w14:paraId="2741BE19" w14:textId="41044C56" w:rsidR="008C66CF" w:rsidRPr="00FB2006" w:rsidRDefault="008C66CF" w:rsidP="008C66CF">
            <w:pPr>
              <w:rPr>
                <w:rFonts w:ascii="Century Gothic" w:eastAsia="Calibri" w:hAnsi="Century Gothic" w:cs="Calibri"/>
                <w:bCs/>
                <w:sz w:val="20"/>
                <w:szCs w:val="20"/>
              </w:rPr>
            </w:pPr>
            <w:r w:rsidRPr="00FB2006">
              <w:rPr>
                <w:rFonts w:ascii="Century Gothic" w:eastAsia="Calibri" w:hAnsi="Century Gothic" w:cs="Calibri"/>
                <w:bCs/>
                <w:sz w:val="20"/>
                <w:szCs w:val="20"/>
              </w:rPr>
              <w:t xml:space="preserve">Poetry </w:t>
            </w:r>
          </w:p>
        </w:tc>
        <w:tc>
          <w:tcPr>
            <w:tcW w:w="2152" w:type="dxa"/>
            <w:gridSpan w:val="2"/>
            <w:shd w:val="clear" w:color="auto" w:fill="FFFFFF" w:themeFill="background1"/>
          </w:tcPr>
          <w:p w14:paraId="03724382" w14:textId="6343FC8B" w:rsidR="008C66CF" w:rsidRPr="00FB2006" w:rsidRDefault="008C66CF" w:rsidP="008C66CF">
            <w:pPr>
              <w:rPr>
                <w:rFonts w:ascii="Century Gothic" w:hAnsi="Century Gothic"/>
                <w:sz w:val="20"/>
                <w:szCs w:val="20"/>
              </w:rPr>
            </w:pPr>
            <w:r w:rsidRPr="00FB2006">
              <w:rPr>
                <w:rFonts w:ascii="Century Gothic" w:hAnsi="Century Gothic"/>
                <w:sz w:val="20"/>
                <w:szCs w:val="20"/>
              </w:rPr>
              <w:t>Speech bubble</w:t>
            </w:r>
          </w:p>
        </w:tc>
        <w:tc>
          <w:tcPr>
            <w:tcW w:w="1243" w:type="dxa"/>
            <w:shd w:val="clear" w:color="auto" w:fill="FFFFFF" w:themeFill="background1"/>
          </w:tcPr>
          <w:p w14:paraId="51947A16" w14:textId="4D287E2B"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Fiction </w:t>
            </w:r>
          </w:p>
        </w:tc>
        <w:tc>
          <w:tcPr>
            <w:tcW w:w="2264" w:type="dxa"/>
            <w:gridSpan w:val="2"/>
            <w:tcBorders>
              <w:bottom w:val="single" w:sz="4" w:space="0" w:color="auto"/>
              <w:right w:val="single" w:sz="4" w:space="0" w:color="auto"/>
            </w:tcBorders>
          </w:tcPr>
          <w:p w14:paraId="481C901C" w14:textId="4B1F0183"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hAnsi="Century Gothic"/>
                <w:sz w:val="20"/>
                <w:szCs w:val="20"/>
              </w:rPr>
              <w:t>Narrative</w:t>
            </w:r>
          </w:p>
        </w:tc>
        <w:tc>
          <w:tcPr>
            <w:tcW w:w="1140" w:type="dxa"/>
            <w:gridSpan w:val="2"/>
            <w:shd w:val="clear" w:color="auto" w:fill="FFFFFF" w:themeFill="background1"/>
          </w:tcPr>
          <w:p w14:paraId="0AD14E27" w14:textId="04C20C6E"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eastAsia="Times New Roman" w:hAnsi="Century Gothic" w:cs="Arial"/>
                <w:bCs/>
                <w:kern w:val="36"/>
                <w:sz w:val="20"/>
                <w:szCs w:val="20"/>
                <w:lang w:val="en-US"/>
              </w:rPr>
              <w:t xml:space="preserve">Persuasive writing </w:t>
            </w:r>
          </w:p>
        </w:tc>
        <w:tc>
          <w:tcPr>
            <w:tcW w:w="1142" w:type="dxa"/>
            <w:shd w:val="clear" w:color="auto" w:fill="FFFFFF" w:themeFill="background1"/>
          </w:tcPr>
          <w:p w14:paraId="1AAFE8B1" w14:textId="2069E134"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 xml:space="preserve">Biography </w:t>
            </w:r>
          </w:p>
        </w:tc>
      </w:tr>
      <w:tr w:rsidR="0003791B" w:rsidRPr="0003791B" w14:paraId="696C8E36" w14:textId="77777777" w:rsidTr="00FB2006">
        <w:trPr>
          <w:cantSplit/>
          <w:trHeight w:val="998"/>
        </w:trPr>
        <w:tc>
          <w:tcPr>
            <w:tcW w:w="415" w:type="dxa"/>
            <w:shd w:val="clear" w:color="auto" w:fill="FFFF00"/>
            <w:textDirection w:val="btLr"/>
            <w:vAlign w:val="center"/>
          </w:tcPr>
          <w:p w14:paraId="16FD37FA" w14:textId="7E575186"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 xml:space="preserve">Audience </w:t>
            </w:r>
          </w:p>
        </w:tc>
        <w:tc>
          <w:tcPr>
            <w:tcW w:w="1128" w:type="dxa"/>
            <w:shd w:val="clear" w:color="auto" w:fill="auto"/>
          </w:tcPr>
          <w:p w14:paraId="454D5259" w14:textId="77777777" w:rsidR="008C66CF" w:rsidRPr="00FB2006" w:rsidRDefault="008C66CF" w:rsidP="008C66CF">
            <w:pPr>
              <w:rPr>
                <w:rFonts w:ascii="Century Gothic" w:hAnsi="Century Gothic"/>
                <w:sz w:val="20"/>
                <w:szCs w:val="20"/>
              </w:rPr>
            </w:pPr>
            <w:r w:rsidRPr="00FB2006">
              <w:rPr>
                <w:rFonts w:ascii="Century Gothic" w:hAnsi="Century Gothic"/>
                <w:sz w:val="20"/>
                <w:szCs w:val="20"/>
              </w:rPr>
              <w:t>Other children</w:t>
            </w:r>
          </w:p>
          <w:p w14:paraId="038340D5" w14:textId="77777777" w:rsidR="008C66CF" w:rsidRPr="00FB2006" w:rsidRDefault="008C66CF" w:rsidP="008C66CF">
            <w:pPr>
              <w:rPr>
                <w:rFonts w:ascii="Century Gothic" w:hAnsi="Century Gothic"/>
                <w:sz w:val="20"/>
                <w:szCs w:val="20"/>
              </w:rPr>
            </w:pPr>
          </w:p>
          <w:p w14:paraId="03C7F65A" w14:textId="77777777" w:rsidR="008C66CF" w:rsidRPr="00FB2006" w:rsidRDefault="008C66CF" w:rsidP="008C66CF">
            <w:pPr>
              <w:rPr>
                <w:rFonts w:ascii="Century Gothic" w:hAnsi="Century Gothic"/>
                <w:sz w:val="20"/>
                <w:szCs w:val="20"/>
              </w:rPr>
            </w:pPr>
          </w:p>
          <w:p w14:paraId="0B59340F" w14:textId="294299DD" w:rsidR="008C66CF" w:rsidRPr="00FB2006" w:rsidRDefault="008C66CF" w:rsidP="008C66CF">
            <w:pPr>
              <w:rPr>
                <w:rFonts w:ascii="Century Gothic" w:hAnsi="Century Gothic"/>
                <w:sz w:val="20"/>
                <w:szCs w:val="20"/>
              </w:rPr>
            </w:pPr>
          </w:p>
        </w:tc>
        <w:tc>
          <w:tcPr>
            <w:tcW w:w="1129" w:type="dxa"/>
            <w:shd w:val="clear" w:color="auto" w:fill="auto"/>
          </w:tcPr>
          <w:p w14:paraId="782EECCD" w14:textId="65CE0774" w:rsidR="008C66CF" w:rsidRPr="00FB2006" w:rsidRDefault="008C66CF" w:rsidP="008C66CF">
            <w:pPr>
              <w:rPr>
                <w:rFonts w:ascii="Century Gothic" w:hAnsi="Century Gothic"/>
                <w:sz w:val="20"/>
                <w:szCs w:val="20"/>
              </w:rPr>
            </w:pPr>
            <w:r w:rsidRPr="00FB2006">
              <w:rPr>
                <w:rFonts w:ascii="Century Gothic" w:hAnsi="Century Gothic"/>
                <w:sz w:val="20"/>
                <w:szCs w:val="20"/>
              </w:rPr>
              <w:t>The family in the story</w:t>
            </w:r>
          </w:p>
        </w:tc>
        <w:tc>
          <w:tcPr>
            <w:tcW w:w="1132" w:type="dxa"/>
            <w:shd w:val="clear" w:color="auto" w:fill="FFFFFF" w:themeFill="background1"/>
          </w:tcPr>
          <w:p w14:paraId="3B3F6E02" w14:textId="7497C631"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Frankie</w:t>
            </w:r>
          </w:p>
        </w:tc>
        <w:tc>
          <w:tcPr>
            <w:tcW w:w="2263" w:type="dxa"/>
            <w:gridSpan w:val="2"/>
            <w:shd w:val="clear" w:color="auto" w:fill="FFFFFF" w:themeFill="background1"/>
          </w:tcPr>
          <w:p w14:paraId="38D897B7" w14:textId="77777777" w:rsidR="008C66CF" w:rsidRPr="00FB2006" w:rsidRDefault="008C66CF" w:rsidP="008C66CF">
            <w:pPr>
              <w:rPr>
                <w:rFonts w:ascii="Century Gothic" w:hAnsi="Century Gothic"/>
                <w:sz w:val="20"/>
                <w:szCs w:val="20"/>
              </w:rPr>
            </w:pPr>
            <w:r w:rsidRPr="00FB2006">
              <w:rPr>
                <w:rFonts w:ascii="Century Gothic" w:hAnsi="Century Gothic"/>
                <w:sz w:val="20"/>
                <w:szCs w:val="20"/>
              </w:rPr>
              <w:t>Other children</w:t>
            </w:r>
          </w:p>
          <w:p w14:paraId="0B6C0E2F" w14:textId="77777777" w:rsidR="008C66CF" w:rsidRPr="00FB2006" w:rsidRDefault="008C66CF" w:rsidP="008C66CF">
            <w:pPr>
              <w:rPr>
                <w:rFonts w:ascii="Century Gothic" w:hAnsi="Century Gothic"/>
                <w:sz w:val="20"/>
                <w:szCs w:val="20"/>
              </w:rPr>
            </w:pPr>
          </w:p>
        </w:tc>
        <w:tc>
          <w:tcPr>
            <w:tcW w:w="1132" w:type="dxa"/>
            <w:shd w:val="clear" w:color="auto" w:fill="FFFFFF" w:themeFill="background1"/>
          </w:tcPr>
          <w:p w14:paraId="4B68D12E" w14:textId="1A2BBE6D" w:rsidR="008C66CF" w:rsidRPr="00FB2006" w:rsidRDefault="008C66CF" w:rsidP="008C66CF">
            <w:pPr>
              <w:rPr>
                <w:rFonts w:ascii="Century Gothic" w:eastAsia="Calibri" w:hAnsi="Century Gothic" w:cs="Calibri"/>
                <w:bCs/>
                <w:sz w:val="20"/>
                <w:szCs w:val="20"/>
              </w:rPr>
            </w:pPr>
            <w:r w:rsidRPr="00FB2006">
              <w:rPr>
                <w:rFonts w:ascii="Century Gothic" w:eastAsia="Calibri" w:hAnsi="Century Gothic" w:cs="Calibri"/>
                <w:bCs/>
                <w:sz w:val="20"/>
                <w:szCs w:val="20"/>
              </w:rPr>
              <w:t xml:space="preserve">Their class </w:t>
            </w:r>
          </w:p>
        </w:tc>
        <w:tc>
          <w:tcPr>
            <w:tcW w:w="2152" w:type="dxa"/>
            <w:gridSpan w:val="2"/>
            <w:shd w:val="clear" w:color="auto" w:fill="FFFFFF" w:themeFill="background1"/>
          </w:tcPr>
          <w:p w14:paraId="63E1EB80" w14:textId="67E6F481" w:rsidR="008C66CF" w:rsidRPr="00FB2006" w:rsidRDefault="008C66CF" w:rsidP="008C66CF">
            <w:pPr>
              <w:rPr>
                <w:rFonts w:ascii="Century Gothic" w:hAnsi="Century Gothic"/>
                <w:sz w:val="20"/>
                <w:szCs w:val="20"/>
              </w:rPr>
            </w:pPr>
            <w:r w:rsidRPr="00FB2006">
              <w:rPr>
                <w:rFonts w:ascii="Century Gothic" w:hAnsi="Century Gothic"/>
                <w:sz w:val="20"/>
                <w:szCs w:val="20"/>
              </w:rPr>
              <w:t xml:space="preserve">Lumberjack </w:t>
            </w:r>
          </w:p>
        </w:tc>
        <w:tc>
          <w:tcPr>
            <w:tcW w:w="1243" w:type="dxa"/>
            <w:shd w:val="clear" w:color="auto" w:fill="FFFFFF" w:themeFill="background1"/>
          </w:tcPr>
          <w:p w14:paraId="6D14713A" w14:textId="5CDDBF9C" w:rsidR="008C66CF" w:rsidRPr="00FB2006" w:rsidRDefault="008C66CF" w:rsidP="008C66CF">
            <w:pPr>
              <w:rPr>
                <w:rFonts w:ascii="Century Gothic" w:hAnsi="Century Gothic"/>
                <w:sz w:val="20"/>
                <w:szCs w:val="20"/>
              </w:rPr>
            </w:pPr>
            <w:r w:rsidRPr="00FB2006">
              <w:rPr>
                <w:rFonts w:ascii="Century Gothic" w:hAnsi="Century Gothic"/>
                <w:sz w:val="20"/>
                <w:szCs w:val="20"/>
              </w:rPr>
              <w:t>The animals</w:t>
            </w:r>
          </w:p>
        </w:tc>
        <w:tc>
          <w:tcPr>
            <w:tcW w:w="2264" w:type="dxa"/>
            <w:gridSpan w:val="2"/>
            <w:tcBorders>
              <w:bottom w:val="single" w:sz="4" w:space="0" w:color="auto"/>
              <w:right w:val="single" w:sz="4" w:space="0" w:color="auto"/>
            </w:tcBorders>
          </w:tcPr>
          <w:p w14:paraId="4448B535" w14:textId="23F3C79C"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eastAsia="Times New Roman" w:hAnsi="Century Gothic" w:cs="Arial"/>
                <w:bCs/>
                <w:kern w:val="36"/>
                <w:sz w:val="20"/>
                <w:szCs w:val="20"/>
                <w:lang w:val="en-US"/>
              </w:rPr>
              <w:t xml:space="preserve">Various </w:t>
            </w:r>
          </w:p>
        </w:tc>
        <w:tc>
          <w:tcPr>
            <w:tcW w:w="1140" w:type="dxa"/>
            <w:gridSpan w:val="2"/>
            <w:shd w:val="clear" w:color="auto" w:fill="FFFFFF" w:themeFill="background1"/>
          </w:tcPr>
          <w:p w14:paraId="345C84E7" w14:textId="68AF47E0"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eastAsia="Times New Roman" w:hAnsi="Century Gothic" w:cs="Arial"/>
                <w:bCs/>
                <w:kern w:val="36"/>
                <w:sz w:val="20"/>
                <w:szCs w:val="20"/>
                <w:lang w:val="en-US"/>
              </w:rPr>
              <w:t xml:space="preserve">Giant </w:t>
            </w:r>
          </w:p>
        </w:tc>
        <w:tc>
          <w:tcPr>
            <w:tcW w:w="1142" w:type="dxa"/>
            <w:shd w:val="clear" w:color="auto" w:fill="FFFFFF" w:themeFill="background1"/>
          </w:tcPr>
          <w:p w14:paraId="5C6352CE" w14:textId="45FD7D02"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 xml:space="preserve">People who want to learn about </w:t>
            </w:r>
            <w:r w:rsidRPr="00FB2006">
              <w:rPr>
                <w:rFonts w:ascii="Century Gothic" w:hAnsi="Century Gothic"/>
                <w:bCs/>
                <w:sz w:val="20"/>
                <w:szCs w:val="20"/>
              </w:rPr>
              <w:lastRenderedPageBreak/>
              <w:t>Greta Thunberg</w:t>
            </w:r>
          </w:p>
        </w:tc>
      </w:tr>
      <w:tr w:rsidR="0003791B" w:rsidRPr="0003791B" w14:paraId="26B00EDF" w14:textId="77777777" w:rsidTr="00FB2006">
        <w:trPr>
          <w:cantSplit/>
          <w:trHeight w:val="998"/>
        </w:trPr>
        <w:tc>
          <w:tcPr>
            <w:tcW w:w="415" w:type="dxa"/>
            <w:shd w:val="clear" w:color="auto" w:fill="FFFF00"/>
            <w:textDirection w:val="btLr"/>
            <w:vAlign w:val="center"/>
          </w:tcPr>
          <w:p w14:paraId="35F35BCC" w14:textId="52FE0D88"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lastRenderedPageBreak/>
              <w:t xml:space="preserve">Purpose </w:t>
            </w:r>
          </w:p>
        </w:tc>
        <w:tc>
          <w:tcPr>
            <w:tcW w:w="1128" w:type="dxa"/>
            <w:shd w:val="clear" w:color="auto" w:fill="auto"/>
          </w:tcPr>
          <w:p w14:paraId="5415746E" w14:textId="550DF955" w:rsidR="008C66CF" w:rsidRPr="00FB2006" w:rsidRDefault="008C66CF" w:rsidP="008C66CF">
            <w:pPr>
              <w:rPr>
                <w:rFonts w:ascii="Century Gothic" w:hAnsi="Century Gothic"/>
                <w:sz w:val="20"/>
                <w:szCs w:val="20"/>
              </w:rPr>
            </w:pPr>
            <w:r w:rsidRPr="00FB2006">
              <w:rPr>
                <w:rFonts w:ascii="Century Gothic" w:hAnsi="Century Gothic"/>
                <w:sz w:val="20"/>
                <w:szCs w:val="20"/>
              </w:rPr>
              <w:t>To teach others all about what Buster does</w:t>
            </w:r>
          </w:p>
        </w:tc>
        <w:tc>
          <w:tcPr>
            <w:tcW w:w="1129" w:type="dxa"/>
            <w:shd w:val="clear" w:color="auto" w:fill="auto"/>
          </w:tcPr>
          <w:p w14:paraId="56207933" w14:textId="2A6CCC1B" w:rsidR="008C66CF" w:rsidRPr="00FB2006" w:rsidRDefault="008C66CF" w:rsidP="008C66CF">
            <w:pPr>
              <w:rPr>
                <w:rFonts w:ascii="Century Gothic" w:hAnsi="Century Gothic"/>
                <w:sz w:val="20"/>
                <w:szCs w:val="20"/>
              </w:rPr>
            </w:pPr>
            <w:r w:rsidRPr="00FB2006">
              <w:rPr>
                <w:rFonts w:ascii="Century Gothic" w:hAnsi="Century Gothic"/>
                <w:sz w:val="20"/>
                <w:szCs w:val="20"/>
              </w:rPr>
              <w:t>For the dog to apologise</w:t>
            </w:r>
          </w:p>
        </w:tc>
        <w:tc>
          <w:tcPr>
            <w:tcW w:w="1132" w:type="dxa"/>
            <w:shd w:val="clear" w:color="auto" w:fill="FFFFFF" w:themeFill="background1"/>
          </w:tcPr>
          <w:p w14:paraId="36D6802E" w14:textId="0F52AD86"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To build up Frankie’s self esteem</w:t>
            </w:r>
          </w:p>
        </w:tc>
        <w:tc>
          <w:tcPr>
            <w:tcW w:w="2263" w:type="dxa"/>
            <w:gridSpan w:val="2"/>
            <w:shd w:val="clear" w:color="auto" w:fill="FFFFFF" w:themeFill="background1"/>
          </w:tcPr>
          <w:p w14:paraId="5E0038B4" w14:textId="75008F99" w:rsidR="008C66CF" w:rsidRPr="00FB2006" w:rsidRDefault="008C66CF" w:rsidP="008C66CF">
            <w:pPr>
              <w:rPr>
                <w:rFonts w:ascii="Century Gothic" w:hAnsi="Century Gothic"/>
                <w:sz w:val="20"/>
                <w:szCs w:val="20"/>
              </w:rPr>
            </w:pPr>
            <w:r w:rsidRPr="00FB2006">
              <w:rPr>
                <w:rFonts w:ascii="Century Gothic" w:hAnsi="Century Gothic"/>
                <w:sz w:val="20"/>
                <w:szCs w:val="20"/>
              </w:rPr>
              <w:t>To teach others about the animals</w:t>
            </w:r>
          </w:p>
        </w:tc>
        <w:tc>
          <w:tcPr>
            <w:tcW w:w="1132" w:type="dxa"/>
            <w:shd w:val="clear" w:color="auto" w:fill="FFFFFF" w:themeFill="background1"/>
          </w:tcPr>
          <w:p w14:paraId="498C42FB" w14:textId="03731A0D" w:rsidR="008C66CF" w:rsidRPr="00FB2006" w:rsidRDefault="008C66CF" w:rsidP="008C66CF">
            <w:pPr>
              <w:rPr>
                <w:rFonts w:ascii="Century Gothic" w:eastAsia="Calibri" w:hAnsi="Century Gothic" w:cs="Calibri"/>
                <w:bCs/>
                <w:sz w:val="20"/>
                <w:szCs w:val="20"/>
              </w:rPr>
            </w:pPr>
            <w:r w:rsidRPr="00FB2006">
              <w:rPr>
                <w:rFonts w:ascii="Century Gothic" w:eastAsia="Calibri" w:hAnsi="Century Gothic" w:cs="Calibri"/>
                <w:bCs/>
                <w:sz w:val="20"/>
                <w:szCs w:val="20"/>
              </w:rPr>
              <w:t xml:space="preserve">To perform </w:t>
            </w:r>
            <w:r w:rsidRPr="00FB2006">
              <w:rPr>
                <w:rFonts w:ascii="Century Gothic" w:eastAsia="Calibri" w:hAnsi="Century Gothic" w:cs="Calibri"/>
                <w:bCs/>
                <w:sz w:val="20"/>
                <w:szCs w:val="20"/>
              </w:rPr>
              <w:br/>
              <w:t>(with actions)</w:t>
            </w:r>
          </w:p>
        </w:tc>
        <w:tc>
          <w:tcPr>
            <w:tcW w:w="2152" w:type="dxa"/>
            <w:gridSpan w:val="2"/>
            <w:shd w:val="clear" w:color="auto" w:fill="FFFFFF" w:themeFill="background1"/>
          </w:tcPr>
          <w:p w14:paraId="06032C8B" w14:textId="12B956F7" w:rsidR="008C66CF" w:rsidRPr="00FB2006" w:rsidRDefault="008C66CF" w:rsidP="008C66CF">
            <w:pPr>
              <w:rPr>
                <w:rFonts w:ascii="Century Gothic" w:hAnsi="Century Gothic"/>
                <w:sz w:val="20"/>
                <w:szCs w:val="20"/>
              </w:rPr>
            </w:pPr>
            <w:r w:rsidRPr="00FB2006">
              <w:rPr>
                <w:rFonts w:ascii="Century Gothic" w:hAnsi="Century Gothic"/>
                <w:sz w:val="20"/>
                <w:szCs w:val="20"/>
              </w:rPr>
              <w:t>For the animals to tell the Lumberjack off</w:t>
            </w:r>
          </w:p>
        </w:tc>
        <w:tc>
          <w:tcPr>
            <w:tcW w:w="1243" w:type="dxa"/>
            <w:shd w:val="clear" w:color="auto" w:fill="FFFFFF" w:themeFill="background1"/>
          </w:tcPr>
          <w:p w14:paraId="42D07C08" w14:textId="22413430" w:rsidR="008C66CF" w:rsidRPr="00FB2006" w:rsidRDefault="008C66CF" w:rsidP="008C66CF">
            <w:pPr>
              <w:rPr>
                <w:rFonts w:ascii="Century Gothic" w:hAnsi="Century Gothic"/>
                <w:sz w:val="20"/>
                <w:szCs w:val="20"/>
              </w:rPr>
            </w:pPr>
            <w:r w:rsidRPr="00FB2006">
              <w:rPr>
                <w:rFonts w:ascii="Century Gothic" w:hAnsi="Century Gothic"/>
                <w:sz w:val="20"/>
                <w:szCs w:val="20"/>
              </w:rPr>
              <w:t>To teach the animals rules for living in the beard.</w:t>
            </w:r>
          </w:p>
        </w:tc>
        <w:tc>
          <w:tcPr>
            <w:tcW w:w="2264" w:type="dxa"/>
            <w:gridSpan w:val="2"/>
            <w:tcBorders>
              <w:bottom w:val="single" w:sz="4" w:space="0" w:color="auto"/>
              <w:right w:val="single" w:sz="4" w:space="0" w:color="auto"/>
            </w:tcBorders>
          </w:tcPr>
          <w:p w14:paraId="533306D6" w14:textId="1BD68E9A"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eastAsia="Times New Roman" w:hAnsi="Century Gothic" w:cs="Arial"/>
                <w:bCs/>
                <w:kern w:val="36"/>
                <w:sz w:val="20"/>
                <w:szCs w:val="20"/>
                <w:lang w:val="en-US"/>
              </w:rPr>
              <w:t>To teach someone how to look after the earth.</w:t>
            </w:r>
          </w:p>
        </w:tc>
        <w:tc>
          <w:tcPr>
            <w:tcW w:w="1140" w:type="dxa"/>
            <w:gridSpan w:val="2"/>
            <w:shd w:val="clear" w:color="auto" w:fill="FFFFFF" w:themeFill="background1"/>
          </w:tcPr>
          <w:p w14:paraId="679A27F7" w14:textId="725E088F" w:rsidR="008C66CF" w:rsidRPr="00FB2006" w:rsidRDefault="008C66CF" w:rsidP="008C66CF">
            <w:pPr>
              <w:rPr>
                <w:rFonts w:ascii="Century Gothic" w:eastAsia="Times New Roman" w:hAnsi="Century Gothic" w:cs="Arial"/>
                <w:bCs/>
                <w:kern w:val="36"/>
                <w:sz w:val="20"/>
                <w:szCs w:val="20"/>
                <w:lang w:val="en-US"/>
              </w:rPr>
            </w:pPr>
            <w:r w:rsidRPr="00FB2006">
              <w:rPr>
                <w:rFonts w:ascii="Century Gothic" w:eastAsia="Times New Roman" w:hAnsi="Century Gothic" w:cs="Arial"/>
                <w:bCs/>
                <w:kern w:val="36"/>
                <w:sz w:val="20"/>
                <w:szCs w:val="20"/>
                <w:lang w:val="en-US"/>
              </w:rPr>
              <w:t xml:space="preserve">Perform </w:t>
            </w:r>
          </w:p>
        </w:tc>
        <w:tc>
          <w:tcPr>
            <w:tcW w:w="1142" w:type="dxa"/>
            <w:shd w:val="clear" w:color="auto" w:fill="FFFFFF" w:themeFill="background1"/>
          </w:tcPr>
          <w:p w14:paraId="1FFC21F9" w14:textId="038BF2C0" w:rsidR="008C66CF" w:rsidRPr="00FB2006" w:rsidRDefault="008C66CF" w:rsidP="008C66CF">
            <w:pPr>
              <w:rPr>
                <w:rFonts w:ascii="Century Gothic" w:hAnsi="Century Gothic"/>
                <w:bCs/>
                <w:sz w:val="20"/>
                <w:szCs w:val="20"/>
              </w:rPr>
            </w:pPr>
            <w:r w:rsidRPr="00FB2006">
              <w:rPr>
                <w:rFonts w:ascii="Century Gothic" w:hAnsi="Century Gothic"/>
                <w:bCs/>
                <w:sz w:val="20"/>
                <w:szCs w:val="20"/>
              </w:rPr>
              <w:t>To teach people about Greta</w:t>
            </w:r>
          </w:p>
        </w:tc>
      </w:tr>
      <w:tr w:rsidR="0003791B" w:rsidRPr="0003791B" w14:paraId="005D9F5E" w14:textId="77777777" w:rsidTr="0003791B">
        <w:trPr>
          <w:cantSplit/>
          <w:trHeight w:val="275"/>
        </w:trPr>
        <w:tc>
          <w:tcPr>
            <w:tcW w:w="415" w:type="dxa"/>
            <w:vMerge w:val="restart"/>
            <w:shd w:val="clear" w:color="auto" w:fill="FFFF00"/>
            <w:textDirection w:val="btLr"/>
            <w:vAlign w:val="center"/>
          </w:tcPr>
          <w:p w14:paraId="0BA0D50E" w14:textId="3B4F76A5" w:rsidR="008C66CF" w:rsidRPr="0003791B" w:rsidRDefault="008C66CF" w:rsidP="008C66CF">
            <w:pPr>
              <w:ind w:left="113" w:right="113"/>
              <w:jc w:val="center"/>
              <w:rPr>
                <w:rFonts w:ascii="Century Gothic" w:hAnsi="Century Gothic"/>
                <w:b/>
                <w:sz w:val="20"/>
                <w:szCs w:val="20"/>
              </w:rPr>
            </w:pPr>
            <w:r w:rsidRPr="0003791B">
              <w:rPr>
                <w:rFonts w:ascii="Century Gothic" w:hAnsi="Century Gothic"/>
                <w:b/>
                <w:sz w:val="20"/>
                <w:szCs w:val="20"/>
              </w:rPr>
              <w:t xml:space="preserve">Possible GPS </w:t>
            </w:r>
          </w:p>
        </w:tc>
        <w:tc>
          <w:tcPr>
            <w:tcW w:w="14725" w:type="dxa"/>
            <w:gridSpan w:val="14"/>
            <w:shd w:val="clear" w:color="auto" w:fill="auto"/>
          </w:tcPr>
          <w:p w14:paraId="75C31898" w14:textId="404F3452" w:rsidR="008C66CF" w:rsidRPr="0003791B" w:rsidRDefault="008C66CF" w:rsidP="008C66CF">
            <w:pPr>
              <w:pStyle w:val="NoSpacing"/>
              <w:jc w:val="center"/>
              <w:rPr>
                <w:rFonts w:ascii="Century Gothic" w:hAnsi="Century Gothic"/>
                <w:bCs/>
                <w:i/>
                <w:iCs/>
                <w:sz w:val="20"/>
                <w:szCs w:val="20"/>
              </w:rPr>
            </w:pPr>
            <w:r w:rsidRPr="0003791B">
              <w:rPr>
                <w:rFonts w:ascii="Century Gothic" w:hAnsi="Century Gothic"/>
                <w:bCs/>
                <w:i/>
                <w:iCs/>
                <w:sz w:val="20"/>
                <w:szCs w:val="20"/>
              </w:rPr>
              <w:t>Opportunity to consolidate the end of KS1 standards for sentence level and word choice independently. To write coherently with accurate demarcation using the different sentence types and punctuation marks. Use appropriate past and present verb tenses. Use co-ordinating and subordinating conjunctions.</w:t>
            </w:r>
          </w:p>
          <w:p w14:paraId="32624E2B" w14:textId="3840C2AB" w:rsidR="008C66CF" w:rsidRPr="0003791B" w:rsidRDefault="008C66CF" w:rsidP="008C66CF">
            <w:pPr>
              <w:jc w:val="center"/>
              <w:rPr>
                <w:rFonts w:ascii="Century Gothic" w:hAnsi="Century Gothic"/>
                <w:sz w:val="20"/>
                <w:szCs w:val="20"/>
              </w:rPr>
            </w:pPr>
            <w:r w:rsidRPr="0003791B">
              <w:rPr>
                <w:rFonts w:ascii="Century Gothic" w:hAnsi="Century Gothic"/>
                <w:bCs/>
                <w:i/>
                <w:iCs/>
                <w:sz w:val="20"/>
                <w:szCs w:val="20"/>
              </w:rPr>
              <w:t xml:space="preserve">Ensure pupils have the opportunity to use commas in a list, apostrophe for possession/contraction and use a variety of suffixes to secure GD if appropriate for the more able writers. </w:t>
            </w:r>
          </w:p>
        </w:tc>
      </w:tr>
      <w:tr w:rsidR="0003791B" w:rsidRPr="0003791B" w14:paraId="1147A942" w14:textId="77777777" w:rsidTr="00FB2006">
        <w:trPr>
          <w:cantSplit/>
          <w:trHeight w:val="275"/>
        </w:trPr>
        <w:tc>
          <w:tcPr>
            <w:tcW w:w="415" w:type="dxa"/>
            <w:vMerge/>
            <w:shd w:val="clear" w:color="auto" w:fill="FFFF00"/>
            <w:textDirection w:val="btLr"/>
            <w:vAlign w:val="center"/>
          </w:tcPr>
          <w:p w14:paraId="5FC685CB" w14:textId="2AA29C35" w:rsidR="008C66CF" w:rsidRPr="0003791B" w:rsidRDefault="008C66CF" w:rsidP="008C66CF">
            <w:pPr>
              <w:ind w:left="113" w:right="113"/>
              <w:jc w:val="center"/>
              <w:rPr>
                <w:rFonts w:ascii="Century Gothic" w:hAnsi="Century Gothic"/>
                <w:b/>
                <w:sz w:val="20"/>
                <w:szCs w:val="20"/>
              </w:rPr>
            </w:pPr>
            <w:bookmarkStart w:id="0" w:name="_GoBack" w:colFirst="1" w:colLast="11"/>
          </w:p>
        </w:tc>
        <w:tc>
          <w:tcPr>
            <w:tcW w:w="1128" w:type="dxa"/>
            <w:shd w:val="clear" w:color="auto" w:fill="auto"/>
          </w:tcPr>
          <w:p w14:paraId="41BFFEDF" w14:textId="0BFEB127" w:rsidR="008C66CF" w:rsidRPr="00A67046" w:rsidRDefault="008C66CF" w:rsidP="008C66CF">
            <w:pPr>
              <w:rPr>
                <w:rFonts w:ascii="Century Gothic" w:hAnsi="Century Gothic"/>
                <w:bCs/>
                <w:iCs/>
                <w:sz w:val="16"/>
                <w:szCs w:val="16"/>
              </w:rPr>
            </w:pPr>
            <w:r w:rsidRPr="00A67046">
              <w:rPr>
                <w:rFonts w:ascii="Century Gothic" w:hAnsi="Century Gothic"/>
                <w:bCs/>
                <w:iCs/>
                <w:sz w:val="16"/>
                <w:szCs w:val="16"/>
              </w:rPr>
              <w:t xml:space="preserve">Use superlatives to show how naughty Buster is on each day </w:t>
            </w:r>
            <w:proofErr w:type="spellStart"/>
            <w:r w:rsidRPr="00A67046">
              <w:rPr>
                <w:rFonts w:ascii="Century Gothic" w:hAnsi="Century Gothic"/>
                <w:bCs/>
                <w:iCs/>
                <w:sz w:val="16"/>
                <w:szCs w:val="16"/>
              </w:rPr>
              <w:t>eg.</w:t>
            </w:r>
            <w:proofErr w:type="spellEnd"/>
            <w:r w:rsidRPr="00A67046">
              <w:rPr>
                <w:rFonts w:ascii="Century Gothic" w:hAnsi="Century Gothic"/>
                <w:bCs/>
                <w:iCs/>
                <w:sz w:val="16"/>
                <w:szCs w:val="16"/>
              </w:rPr>
              <w:t xml:space="preserve"> loudest, </w:t>
            </w:r>
          </w:p>
          <w:p w14:paraId="5E0795AF" w14:textId="09FB7413" w:rsidR="008C66CF" w:rsidRPr="00A67046" w:rsidRDefault="008C66CF" w:rsidP="008C66CF">
            <w:pPr>
              <w:rPr>
                <w:rFonts w:ascii="Century Gothic" w:hAnsi="Century Gothic"/>
                <w:bCs/>
                <w:iCs/>
                <w:sz w:val="16"/>
                <w:szCs w:val="16"/>
              </w:rPr>
            </w:pPr>
            <w:r w:rsidRPr="00A67046">
              <w:rPr>
                <w:rFonts w:ascii="Century Gothic" w:hAnsi="Century Gothic"/>
                <w:bCs/>
                <w:iCs/>
                <w:sz w:val="16"/>
                <w:szCs w:val="16"/>
              </w:rPr>
              <w:t xml:space="preserve">Use commas in a list </w:t>
            </w:r>
            <w:proofErr w:type="spellStart"/>
            <w:r w:rsidRPr="00A67046">
              <w:rPr>
                <w:rFonts w:ascii="Century Gothic" w:hAnsi="Century Gothic"/>
                <w:bCs/>
                <w:iCs/>
                <w:sz w:val="16"/>
                <w:szCs w:val="16"/>
              </w:rPr>
              <w:t>eg.</w:t>
            </w:r>
            <w:proofErr w:type="spellEnd"/>
            <w:r w:rsidRPr="00A67046">
              <w:rPr>
                <w:rFonts w:ascii="Century Gothic" w:hAnsi="Century Gothic"/>
                <w:bCs/>
                <w:iCs/>
                <w:sz w:val="16"/>
                <w:szCs w:val="16"/>
              </w:rPr>
              <w:t xml:space="preserve"> He ran after the birds, the cats and the squirrels. </w:t>
            </w:r>
          </w:p>
        </w:tc>
        <w:tc>
          <w:tcPr>
            <w:tcW w:w="1129" w:type="dxa"/>
            <w:shd w:val="clear" w:color="auto" w:fill="FFFFFF" w:themeFill="background1"/>
          </w:tcPr>
          <w:p w14:paraId="64064BB7" w14:textId="12E3B3FA" w:rsidR="008C66CF" w:rsidRPr="00A67046" w:rsidRDefault="008C66CF" w:rsidP="008C66CF">
            <w:pPr>
              <w:rPr>
                <w:rFonts w:ascii="Century Gothic" w:hAnsi="Century Gothic"/>
                <w:bCs/>
                <w:iCs/>
                <w:sz w:val="16"/>
                <w:szCs w:val="16"/>
              </w:rPr>
            </w:pPr>
            <w:r w:rsidRPr="00A67046">
              <w:rPr>
                <w:rFonts w:ascii="Century Gothic" w:hAnsi="Century Gothic"/>
                <w:bCs/>
                <w:iCs/>
                <w:sz w:val="16"/>
                <w:szCs w:val="16"/>
              </w:rPr>
              <w:t>Use of co-ordinating conjunctions to give reasons for Buster asking for forgiveness</w:t>
            </w:r>
            <w:r w:rsidR="00A67046" w:rsidRPr="00A67046">
              <w:rPr>
                <w:rFonts w:ascii="Century Gothic" w:hAnsi="Century Gothic"/>
                <w:bCs/>
                <w:iCs/>
                <w:sz w:val="16"/>
                <w:szCs w:val="16"/>
              </w:rPr>
              <w:t>.</w:t>
            </w:r>
          </w:p>
        </w:tc>
        <w:tc>
          <w:tcPr>
            <w:tcW w:w="1132" w:type="dxa"/>
            <w:shd w:val="clear" w:color="auto" w:fill="FFFFFF" w:themeFill="background1"/>
          </w:tcPr>
          <w:p w14:paraId="60938FF5" w14:textId="46529E61" w:rsidR="008C66CF" w:rsidRPr="00A67046" w:rsidRDefault="008C66CF" w:rsidP="008C66CF">
            <w:pPr>
              <w:rPr>
                <w:rFonts w:ascii="Century Gothic" w:hAnsi="Century Gothic"/>
                <w:bCs/>
                <w:iCs/>
                <w:sz w:val="16"/>
                <w:szCs w:val="16"/>
              </w:rPr>
            </w:pPr>
            <w:r w:rsidRPr="00A67046">
              <w:rPr>
                <w:rFonts w:ascii="Century Gothic" w:hAnsi="Century Gothic"/>
                <w:bCs/>
                <w:iCs/>
                <w:sz w:val="16"/>
                <w:szCs w:val="16"/>
              </w:rPr>
              <w:t xml:space="preserve">Use expanded noun phrases superlatives to show how wonderful </w:t>
            </w:r>
            <w:r w:rsidR="00A67046" w:rsidRPr="00A67046">
              <w:rPr>
                <w:rFonts w:ascii="Century Gothic" w:hAnsi="Century Gothic"/>
                <w:bCs/>
                <w:iCs/>
                <w:sz w:val="16"/>
                <w:szCs w:val="16"/>
              </w:rPr>
              <w:t>the character is.</w:t>
            </w:r>
          </w:p>
        </w:tc>
        <w:tc>
          <w:tcPr>
            <w:tcW w:w="2263" w:type="dxa"/>
            <w:gridSpan w:val="2"/>
            <w:shd w:val="clear" w:color="auto" w:fill="FFFFFF" w:themeFill="background1"/>
          </w:tcPr>
          <w:p w14:paraId="3422B37B" w14:textId="6A92C7BA" w:rsidR="008C66CF" w:rsidRPr="00A67046" w:rsidRDefault="008C66CF" w:rsidP="008C66CF">
            <w:pPr>
              <w:shd w:val="clear" w:color="auto" w:fill="FFFFFF"/>
              <w:outlineLvl w:val="0"/>
              <w:rPr>
                <w:rFonts w:ascii="Century Gothic" w:eastAsia="Times New Roman" w:hAnsi="Century Gothic" w:cs="Arial"/>
                <w:kern w:val="36"/>
                <w:sz w:val="16"/>
                <w:szCs w:val="16"/>
                <w:lang w:val="en-US"/>
              </w:rPr>
            </w:pPr>
            <w:r w:rsidRPr="00A67046">
              <w:rPr>
                <w:rFonts w:ascii="Century Gothic" w:eastAsia="Times New Roman" w:hAnsi="Century Gothic" w:cs="Arial"/>
                <w:kern w:val="36"/>
                <w:sz w:val="16"/>
                <w:szCs w:val="16"/>
                <w:lang w:val="en-US"/>
              </w:rPr>
              <w:t>Use layout for a simple non-chronological report.</w:t>
            </w:r>
          </w:p>
          <w:p w14:paraId="1C051845" w14:textId="77777777" w:rsidR="00A67046" w:rsidRPr="00A67046" w:rsidRDefault="00A67046" w:rsidP="008C66CF">
            <w:pPr>
              <w:shd w:val="clear" w:color="auto" w:fill="FFFFFF"/>
              <w:outlineLvl w:val="0"/>
              <w:rPr>
                <w:rFonts w:ascii="Century Gothic" w:eastAsia="Times New Roman" w:hAnsi="Century Gothic" w:cs="Arial"/>
                <w:kern w:val="36"/>
                <w:sz w:val="16"/>
                <w:szCs w:val="16"/>
                <w:lang w:val="en-US"/>
              </w:rPr>
            </w:pPr>
          </w:p>
          <w:p w14:paraId="53311BEA" w14:textId="08412558" w:rsidR="008C66CF" w:rsidRPr="00A67046" w:rsidRDefault="008C66CF" w:rsidP="008C66CF">
            <w:pPr>
              <w:shd w:val="clear" w:color="auto" w:fill="FFFFFF"/>
              <w:outlineLvl w:val="0"/>
              <w:rPr>
                <w:rFonts w:ascii="Century Gothic" w:eastAsia="Times New Roman" w:hAnsi="Century Gothic" w:cs="Arial"/>
                <w:kern w:val="36"/>
                <w:sz w:val="16"/>
                <w:szCs w:val="16"/>
                <w:lang w:val="en-US"/>
              </w:rPr>
            </w:pPr>
            <w:r w:rsidRPr="00A67046">
              <w:rPr>
                <w:rFonts w:ascii="Century Gothic" w:eastAsia="Times New Roman" w:hAnsi="Century Gothic" w:cs="Arial"/>
                <w:kern w:val="36"/>
                <w:sz w:val="16"/>
                <w:szCs w:val="16"/>
                <w:lang w:val="en-US"/>
              </w:rPr>
              <w:t xml:space="preserve">Support children with writing different types of sentences to impart the information </w:t>
            </w:r>
            <w:proofErr w:type="spellStart"/>
            <w:r w:rsidRPr="00A67046">
              <w:rPr>
                <w:rFonts w:ascii="Century Gothic" w:eastAsia="Times New Roman" w:hAnsi="Century Gothic" w:cs="Arial"/>
                <w:kern w:val="36"/>
                <w:sz w:val="16"/>
                <w:szCs w:val="16"/>
                <w:lang w:val="en-US"/>
              </w:rPr>
              <w:t>eg.</w:t>
            </w:r>
            <w:proofErr w:type="spellEnd"/>
            <w:r w:rsidRPr="00A67046">
              <w:rPr>
                <w:rFonts w:ascii="Century Gothic" w:eastAsia="Times New Roman" w:hAnsi="Century Gothic" w:cs="Arial"/>
                <w:kern w:val="36"/>
                <w:sz w:val="16"/>
                <w:szCs w:val="16"/>
                <w:lang w:val="en-US"/>
              </w:rPr>
              <w:t xml:space="preserve"> A question </w:t>
            </w:r>
            <w:proofErr w:type="gramStart"/>
            <w:r w:rsidRPr="00A67046">
              <w:rPr>
                <w:rFonts w:ascii="Century Gothic" w:eastAsia="Times New Roman" w:hAnsi="Century Gothic" w:cs="Arial"/>
                <w:kern w:val="36"/>
                <w:sz w:val="16"/>
                <w:szCs w:val="16"/>
                <w:lang w:val="en-US"/>
              </w:rPr>
              <w:t>sentence</w:t>
            </w:r>
            <w:proofErr w:type="gramEnd"/>
            <w:r w:rsidR="00A67046" w:rsidRPr="00A67046">
              <w:rPr>
                <w:rFonts w:ascii="Century Gothic" w:eastAsia="Times New Roman" w:hAnsi="Century Gothic" w:cs="Arial"/>
                <w:kern w:val="36"/>
                <w:sz w:val="16"/>
                <w:szCs w:val="16"/>
                <w:lang w:val="en-US"/>
              </w:rPr>
              <w:t>.</w:t>
            </w:r>
          </w:p>
          <w:p w14:paraId="505280BB" w14:textId="7E408126" w:rsidR="008C66CF" w:rsidRPr="00A67046" w:rsidRDefault="008C66CF" w:rsidP="008C66CF">
            <w:pPr>
              <w:rPr>
                <w:rFonts w:ascii="Century Gothic" w:hAnsi="Century Gothic"/>
                <w:b/>
                <w:sz w:val="16"/>
                <w:szCs w:val="16"/>
              </w:rPr>
            </w:pPr>
          </w:p>
        </w:tc>
        <w:tc>
          <w:tcPr>
            <w:tcW w:w="1132" w:type="dxa"/>
            <w:shd w:val="clear" w:color="auto" w:fill="FFFFFF" w:themeFill="background1"/>
          </w:tcPr>
          <w:p w14:paraId="08216300" w14:textId="46425F62" w:rsidR="008C66CF" w:rsidRPr="00A67046" w:rsidRDefault="008C66CF" w:rsidP="008C66CF">
            <w:pPr>
              <w:rPr>
                <w:rFonts w:ascii="Century Gothic" w:hAnsi="Century Gothic"/>
                <w:bCs/>
                <w:sz w:val="16"/>
                <w:szCs w:val="16"/>
              </w:rPr>
            </w:pPr>
            <w:r w:rsidRPr="00A67046">
              <w:rPr>
                <w:rFonts w:ascii="Century Gothic" w:hAnsi="Century Gothic"/>
                <w:bCs/>
                <w:sz w:val="16"/>
                <w:szCs w:val="16"/>
              </w:rPr>
              <w:t>Present tense verbs to describe the movement of the African animals</w:t>
            </w:r>
            <w:r w:rsidR="00A67046" w:rsidRPr="00A67046">
              <w:rPr>
                <w:rFonts w:ascii="Century Gothic" w:hAnsi="Century Gothic"/>
                <w:bCs/>
                <w:sz w:val="16"/>
                <w:szCs w:val="16"/>
              </w:rPr>
              <w:t>.</w:t>
            </w:r>
            <w:r w:rsidRPr="00A67046">
              <w:rPr>
                <w:rFonts w:ascii="Century Gothic" w:hAnsi="Century Gothic"/>
                <w:bCs/>
                <w:sz w:val="16"/>
                <w:szCs w:val="16"/>
              </w:rPr>
              <w:t xml:space="preserve"> </w:t>
            </w:r>
          </w:p>
        </w:tc>
        <w:tc>
          <w:tcPr>
            <w:tcW w:w="1131" w:type="dxa"/>
            <w:shd w:val="clear" w:color="auto" w:fill="FFFFFF" w:themeFill="background1"/>
          </w:tcPr>
          <w:p w14:paraId="1E86F586" w14:textId="05FB6CDB" w:rsidR="008C66CF" w:rsidRPr="00A67046" w:rsidRDefault="008C66CF" w:rsidP="008C66CF">
            <w:pPr>
              <w:rPr>
                <w:rFonts w:ascii="Century Gothic" w:hAnsi="Century Gothic"/>
                <w:bCs/>
                <w:sz w:val="16"/>
                <w:szCs w:val="16"/>
              </w:rPr>
            </w:pPr>
            <w:r w:rsidRPr="00A67046">
              <w:rPr>
                <w:rFonts w:ascii="Century Gothic" w:hAnsi="Century Gothic"/>
                <w:bCs/>
                <w:sz w:val="16"/>
                <w:szCs w:val="16"/>
              </w:rPr>
              <w:t xml:space="preserve">Accurate use of appropriate present tense verbs </w:t>
            </w:r>
          </w:p>
        </w:tc>
        <w:tc>
          <w:tcPr>
            <w:tcW w:w="1021" w:type="dxa"/>
            <w:shd w:val="clear" w:color="auto" w:fill="FFFFFF" w:themeFill="background1"/>
          </w:tcPr>
          <w:p w14:paraId="73FE3700" w14:textId="77777777" w:rsidR="008C66CF" w:rsidRPr="00A67046" w:rsidRDefault="008C66CF" w:rsidP="008C66CF">
            <w:pPr>
              <w:rPr>
                <w:rFonts w:ascii="Century Gothic" w:hAnsi="Century Gothic"/>
                <w:bCs/>
                <w:sz w:val="16"/>
                <w:szCs w:val="16"/>
              </w:rPr>
            </w:pPr>
            <w:r w:rsidRPr="00A67046">
              <w:rPr>
                <w:rFonts w:ascii="Century Gothic" w:hAnsi="Century Gothic"/>
                <w:bCs/>
                <w:sz w:val="16"/>
                <w:szCs w:val="16"/>
              </w:rPr>
              <w:t xml:space="preserve">Features of ARE </w:t>
            </w:r>
            <w:proofErr w:type="spellStart"/>
            <w:r w:rsidRPr="00A67046">
              <w:rPr>
                <w:rFonts w:ascii="Century Gothic" w:hAnsi="Century Gothic"/>
                <w:bCs/>
                <w:sz w:val="16"/>
                <w:szCs w:val="16"/>
              </w:rPr>
              <w:t>eg.</w:t>
            </w:r>
            <w:proofErr w:type="spellEnd"/>
          </w:p>
          <w:p w14:paraId="282CBE30" w14:textId="77777777" w:rsidR="008C66CF" w:rsidRPr="00A67046" w:rsidRDefault="008C66CF" w:rsidP="008C66CF">
            <w:pPr>
              <w:rPr>
                <w:rFonts w:ascii="Century Gothic" w:hAnsi="Century Gothic"/>
                <w:bCs/>
                <w:sz w:val="16"/>
                <w:szCs w:val="16"/>
              </w:rPr>
            </w:pPr>
            <w:r w:rsidRPr="00A67046">
              <w:rPr>
                <w:rFonts w:ascii="Century Gothic" w:hAnsi="Century Gothic"/>
                <w:bCs/>
                <w:sz w:val="16"/>
                <w:szCs w:val="16"/>
              </w:rPr>
              <w:t xml:space="preserve">Co-ordinating and subordinating conjunction </w:t>
            </w:r>
          </w:p>
          <w:p w14:paraId="3A85E46E" w14:textId="6B72D183" w:rsidR="008C66CF" w:rsidRPr="00A67046" w:rsidRDefault="00A67046" w:rsidP="008C66CF">
            <w:pPr>
              <w:rPr>
                <w:rFonts w:ascii="Century Gothic" w:hAnsi="Century Gothic"/>
                <w:bCs/>
                <w:sz w:val="16"/>
                <w:szCs w:val="16"/>
              </w:rPr>
            </w:pPr>
            <w:r w:rsidRPr="00A67046">
              <w:rPr>
                <w:rFonts w:ascii="Century Gothic" w:hAnsi="Century Gothic"/>
                <w:bCs/>
                <w:sz w:val="16"/>
                <w:szCs w:val="16"/>
              </w:rPr>
              <w:t>d</w:t>
            </w:r>
            <w:r w:rsidR="008C66CF" w:rsidRPr="00A67046">
              <w:rPr>
                <w:rFonts w:ascii="Century Gothic" w:hAnsi="Century Gothic"/>
                <w:bCs/>
                <w:sz w:val="16"/>
                <w:szCs w:val="16"/>
              </w:rPr>
              <w:t>ifferent sentence types</w:t>
            </w:r>
            <w:r w:rsidRPr="00A67046">
              <w:rPr>
                <w:rFonts w:ascii="Century Gothic" w:hAnsi="Century Gothic"/>
                <w:bCs/>
                <w:sz w:val="16"/>
                <w:szCs w:val="16"/>
              </w:rPr>
              <w:t>.</w:t>
            </w:r>
          </w:p>
        </w:tc>
        <w:tc>
          <w:tcPr>
            <w:tcW w:w="1243" w:type="dxa"/>
            <w:tcBorders>
              <w:bottom w:val="single" w:sz="4" w:space="0" w:color="auto"/>
              <w:right w:val="single" w:sz="4" w:space="0" w:color="auto"/>
            </w:tcBorders>
          </w:tcPr>
          <w:p w14:paraId="57AA432F" w14:textId="07E09E21" w:rsidR="008C66CF" w:rsidRPr="00A67046" w:rsidRDefault="008C66CF" w:rsidP="008C66CF">
            <w:pPr>
              <w:rPr>
                <w:rFonts w:ascii="Century Gothic" w:hAnsi="Century Gothic"/>
                <w:sz w:val="16"/>
                <w:szCs w:val="16"/>
              </w:rPr>
            </w:pPr>
            <w:r w:rsidRPr="00A67046">
              <w:rPr>
                <w:rFonts w:ascii="Century Gothic" w:hAnsi="Century Gothic"/>
                <w:sz w:val="16"/>
                <w:szCs w:val="16"/>
              </w:rPr>
              <w:t xml:space="preserve">Contracted form to show the Lumberjack’s rules. </w:t>
            </w:r>
            <w:r w:rsidR="00A67046" w:rsidRPr="00A67046">
              <w:rPr>
                <w:rFonts w:ascii="Century Gothic" w:hAnsi="Century Gothic"/>
                <w:sz w:val="16"/>
                <w:szCs w:val="16"/>
              </w:rPr>
              <w:t xml:space="preserve">E.g. </w:t>
            </w:r>
            <w:r w:rsidRPr="00A67046">
              <w:rPr>
                <w:rFonts w:ascii="Century Gothic" w:hAnsi="Century Gothic"/>
                <w:sz w:val="16"/>
                <w:szCs w:val="16"/>
              </w:rPr>
              <w:t>Don’t f</w:t>
            </w:r>
            <w:r w:rsidR="00A67046" w:rsidRPr="00A67046">
              <w:rPr>
                <w:rFonts w:ascii="Century Gothic" w:hAnsi="Century Gothic"/>
                <w:sz w:val="16"/>
                <w:szCs w:val="16"/>
              </w:rPr>
              <w:t>l</w:t>
            </w:r>
            <w:r w:rsidRPr="00A67046">
              <w:rPr>
                <w:rFonts w:ascii="Century Gothic" w:hAnsi="Century Gothic"/>
                <w:sz w:val="16"/>
                <w:szCs w:val="16"/>
              </w:rPr>
              <w:t xml:space="preserve">ap little bird. </w:t>
            </w:r>
          </w:p>
        </w:tc>
        <w:tc>
          <w:tcPr>
            <w:tcW w:w="2264" w:type="dxa"/>
            <w:gridSpan w:val="2"/>
            <w:shd w:val="clear" w:color="auto" w:fill="FFFFFF" w:themeFill="background1"/>
          </w:tcPr>
          <w:p w14:paraId="1C698B49" w14:textId="4F1EFECD" w:rsidR="008C66CF" w:rsidRPr="00A67046" w:rsidRDefault="008C66CF" w:rsidP="008C66CF">
            <w:pPr>
              <w:rPr>
                <w:rFonts w:ascii="Century Gothic" w:hAnsi="Century Gothic"/>
                <w:bCs/>
                <w:sz w:val="16"/>
                <w:szCs w:val="16"/>
              </w:rPr>
            </w:pPr>
            <w:r w:rsidRPr="00A67046">
              <w:rPr>
                <w:rFonts w:ascii="Century Gothic" w:hAnsi="Century Gothic"/>
                <w:bCs/>
                <w:sz w:val="16"/>
                <w:szCs w:val="16"/>
              </w:rPr>
              <w:t>Use of past tense verbs to describe the actions.</w:t>
            </w:r>
          </w:p>
          <w:p w14:paraId="7321DBC1" w14:textId="77777777" w:rsidR="00A67046" w:rsidRPr="00A67046" w:rsidRDefault="00A67046" w:rsidP="008C66CF">
            <w:pPr>
              <w:rPr>
                <w:rFonts w:ascii="Century Gothic" w:hAnsi="Century Gothic"/>
                <w:bCs/>
                <w:sz w:val="16"/>
                <w:szCs w:val="16"/>
              </w:rPr>
            </w:pPr>
          </w:p>
          <w:p w14:paraId="21A80B14" w14:textId="41C9D9B7" w:rsidR="008C66CF" w:rsidRPr="00A67046" w:rsidRDefault="008C66CF" w:rsidP="008C66CF">
            <w:pPr>
              <w:rPr>
                <w:rFonts w:ascii="Century Gothic" w:hAnsi="Century Gothic"/>
                <w:b/>
                <w:sz w:val="16"/>
                <w:szCs w:val="16"/>
              </w:rPr>
            </w:pPr>
            <w:r w:rsidRPr="00A67046">
              <w:rPr>
                <w:rFonts w:ascii="Century Gothic" w:hAnsi="Century Gothic"/>
                <w:bCs/>
                <w:sz w:val="16"/>
                <w:szCs w:val="16"/>
              </w:rPr>
              <w:t xml:space="preserve">Possessive apostrophes </w:t>
            </w:r>
            <w:proofErr w:type="spellStart"/>
            <w:r w:rsidRPr="00A67046">
              <w:rPr>
                <w:rFonts w:ascii="Century Gothic" w:hAnsi="Century Gothic"/>
                <w:bCs/>
                <w:sz w:val="16"/>
                <w:szCs w:val="16"/>
              </w:rPr>
              <w:t>eg.</w:t>
            </w:r>
            <w:proofErr w:type="spellEnd"/>
            <w:r w:rsidRPr="00A67046">
              <w:rPr>
                <w:rFonts w:ascii="Century Gothic" w:hAnsi="Century Gothic"/>
                <w:bCs/>
                <w:sz w:val="16"/>
                <w:szCs w:val="16"/>
              </w:rPr>
              <w:t xml:space="preserve"> The animal’s home …</w:t>
            </w:r>
          </w:p>
        </w:tc>
        <w:tc>
          <w:tcPr>
            <w:tcW w:w="1140" w:type="dxa"/>
            <w:gridSpan w:val="2"/>
            <w:shd w:val="clear" w:color="auto" w:fill="FFFFFF" w:themeFill="background1"/>
          </w:tcPr>
          <w:p w14:paraId="16F62AEE" w14:textId="74F880C8" w:rsidR="008C66CF" w:rsidRPr="00A67046" w:rsidRDefault="008C66CF" w:rsidP="008C66CF">
            <w:pPr>
              <w:rPr>
                <w:rFonts w:ascii="Century Gothic" w:hAnsi="Century Gothic"/>
                <w:sz w:val="16"/>
                <w:szCs w:val="16"/>
              </w:rPr>
            </w:pPr>
            <w:r w:rsidRPr="00A67046">
              <w:rPr>
                <w:rFonts w:ascii="Century Gothic" w:hAnsi="Century Gothic"/>
                <w:sz w:val="16"/>
                <w:szCs w:val="16"/>
              </w:rPr>
              <w:t>Use co-ordinating and sub-ordinating conjunction to give reasons for her opinion</w:t>
            </w:r>
            <w:r w:rsidR="00A67046" w:rsidRPr="00A67046">
              <w:rPr>
                <w:rFonts w:ascii="Century Gothic" w:hAnsi="Century Gothic"/>
                <w:sz w:val="16"/>
                <w:szCs w:val="16"/>
              </w:rPr>
              <w:t>.</w:t>
            </w:r>
          </w:p>
        </w:tc>
        <w:tc>
          <w:tcPr>
            <w:tcW w:w="1142" w:type="dxa"/>
            <w:shd w:val="clear" w:color="auto" w:fill="FFFFFF" w:themeFill="background1"/>
          </w:tcPr>
          <w:p w14:paraId="3E8DF474" w14:textId="63CA75F8" w:rsidR="008C66CF" w:rsidRPr="00A67046" w:rsidRDefault="008C66CF" w:rsidP="008C66CF">
            <w:pPr>
              <w:rPr>
                <w:rFonts w:ascii="Century Gothic" w:hAnsi="Century Gothic" w:cstheme="minorHAnsi"/>
                <w:b/>
                <w:iCs/>
                <w:sz w:val="16"/>
                <w:szCs w:val="16"/>
              </w:rPr>
            </w:pPr>
            <w:r w:rsidRPr="00A67046">
              <w:rPr>
                <w:rFonts w:ascii="Century Gothic" w:hAnsi="Century Gothic" w:cstheme="minorHAnsi"/>
                <w:bCs/>
                <w:iCs/>
                <w:sz w:val="16"/>
                <w:szCs w:val="16"/>
              </w:rPr>
              <w:t xml:space="preserve">Use subordinating conjunction to give details about her </w:t>
            </w:r>
            <w:proofErr w:type="spellStart"/>
            <w:r w:rsidRPr="00A67046">
              <w:rPr>
                <w:rFonts w:ascii="Century Gothic" w:hAnsi="Century Gothic" w:cstheme="minorHAnsi"/>
                <w:bCs/>
                <w:iCs/>
                <w:sz w:val="16"/>
                <w:szCs w:val="16"/>
              </w:rPr>
              <w:t>lif</w:t>
            </w:r>
            <w:proofErr w:type="spellEnd"/>
            <w:r w:rsidRPr="00A67046">
              <w:rPr>
                <w:rFonts w:ascii="Century Gothic" w:hAnsi="Century Gothic" w:cstheme="minorHAnsi"/>
                <w:bCs/>
                <w:iCs/>
                <w:sz w:val="16"/>
                <w:szCs w:val="16"/>
              </w:rPr>
              <w:t>.</w:t>
            </w:r>
            <w:r w:rsidR="00A67046" w:rsidRPr="00A67046">
              <w:rPr>
                <w:rFonts w:ascii="Century Gothic" w:hAnsi="Century Gothic" w:cstheme="minorHAnsi"/>
                <w:bCs/>
                <w:iCs/>
                <w:sz w:val="16"/>
                <w:szCs w:val="16"/>
              </w:rPr>
              <w:t xml:space="preserve"> E.g.</w:t>
            </w:r>
            <w:r w:rsidRPr="00A67046">
              <w:rPr>
                <w:rFonts w:ascii="Century Gothic" w:hAnsi="Century Gothic" w:cstheme="minorHAnsi"/>
                <w:bCs/>
                <w:iCs/>
                <w:sz w:val="16"/>
                <w:szCs w:val="16"/>
              </w:rPr>
              <w:t xml:space="preserve"> when… if…. Because</w:t>
            </w:r>
            <w:r w:rsidRPr="00A67046">
              <w:rPr>
                <w:rFonts w:ascii="Century Gothic" w:hAnsi="Century Gothic" w:cstheme="minorHAnsi"/>
                <w:b/>
                <w:iCs/>
                <w:sz w:val="16"/>
                <w:szCs w:val="16"/>
              </w:rPr>
              <w:t xml:space="preserve"> </w:t>
            </w:r>
          </w:p>
          <w:p w14:paraId="05DD2E58" w14:textId="4650AD88" w:rsidR="008C66CF" w:rsidRPr="00A67046" w:rsidRDefault="008C66CF" w:rsidP="008C66CF">
            <w:pPr>
              <w:rPr>
                <w:rFonts w:ascii="Century Gothic" w:hAnsi="Century Gothic"/>
                <w:sz w:val="16"/>
                <w:szCs w:val="16"/>
              </w:rPr>
            </w:pPr>
          </w:p>
        </w:tc>
      </w:tr>
      <w:bookmarkEnd w:id="0"/>
    </w:tbl>
    <w:p w14:paraId="303FB717" w14:textId="14F898FF" w:rsidR="00524CBA" w:rsidRDefault="00524CBA" w:rsidP="00705A2D">
      <w:pPr>
        <w:rPr>
          <w:sz w:val="18"/>
          <w:szCs w:val="18"/>
        </w:rPr>
      </w:pPr>
    </w:p>
    <w:p w14:paraId="20121AFF" w14:textId="77777777" w:rsidR="00F9155C" w:rsidRPr="00E520EA" w:rsidRDefault="00F9155C" w:rsidP="00705A2D">
      <w:pPr>
        <w:rPr>
          <w:sz w:val="18"/>
          <w:szCs w:val="18"/>
        </w:rPr>
      </w:pPr>
    </w:p>
    <w:sectPr w:rsidR="00F9155C" w:rsidRPr="00E520EA" w:rsidSect="00566825">
      <w:pgSz w:w="16838" w:h="11906" w:orient="landscape"/>
      <w:pgMar w:top="142" w:right="1440" w:bottom="709"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00002FF" w:usb1="5000205B" w:usb2="00000001" w:usb3="00000000" w:csb0="0000019F" w:csb1="00000000"/>
  </w:font>
  <w:font w:name="Century Gothic">
    <w:panose1 w:val="020B0502020202020204"/>
    <w:charset w:val="00"/>
    <w:family w:val="swiss"/>
    <w:pitch w:val="variable"/>
    <w:sig w:usb0="00000287" w:usb1="00000000"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BE43C35"/>
    <w:multiLevelType w:val="hybridMultilevel"/>
    <w:tmpl w:val="077A368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28207BC3"/>
    <w:multiLevelType w:val="hybridMultilevel"/>
    <w:tmpl w:val="559E23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2A9A7FC1"/>
    <w:multiLevelType w:val="hybridMultilevel"/>
    <w:tmpl w:val="30268010"/>
    <w:lvl w:ilvl="0" w:tplc="08090001">
      <w:start w:val="1"/>
      <w:numFmt w:val="bullet"/>
      <w:lvlText w:val=""/>
      <w:lvlJc w:val="left"/>
      <w:pPr>
        <w:ind w:left="121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E570BB4"/>
    <w:multiLevelType w:val="hybridMultilevel"/>
    <w:tmpl w:val="57EA073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FE33272"/>
    <w:multiLevelType w:val="hybridMultilevel"/>
    <w:tmpl w:val="1AE4EE4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40E673E9"/>
    <w:multiLevelType w:val="hybridMultilevel"/>
    <w:tmpl w:val="687CE22C"/>
    <w:lvl w:ilvl="0" w:tplc="0B9EF8E0">
      <w:start w:val="10"/>
      <w:numFmt w:val="bullet"/>
      <w:lvlText w:val="-"/>
      <w:lvlJc w:val="left"/>
      <w:pPr>
        <w:ind w:left="720" w:hanging="360"/>
      </w:pPr>
      <w:rPr>
        <w:rFonts w:ascii="Calibri" w:eastAsia="Times New Roma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52387F7A"/>
    <w:multiLevelType w:val="hybridMultilevel"/>
    <w:tmpl w:val="6C6026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CF02C73"/>
    <w:multiLevelType w:val="hybridMultilevel"/>
    <w:tmpl w:val="CDE6A7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45BA3"/>
    <w:multiLevelType w:val="hybridMultilevel"/>
    <w:tmpl w:val="4984B33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7EEA313C"/>
    <w:multiLevelType w:val="hybridMultilevel"/>
    <w:tmpl w:val="AE0E0104"/>
    <w:lvl w:ilvl="0" w:tplc="BC06E7EA">
      <w:start w:val="10"/>
      <w:numFmt w:val="bullet"/>
      <w:lvlText w:val="-"/>
      <w:lvlJc w:val="left"/>
      <w:pPr>
        <w:ind w:left="720" w:hanging="360"/>
      </w:pPr>
      <w:rPr>
        <w:rFonts w:ascii="Calibri" w:eastAsiaTheme="minorHAnsi" w:hAnsi="Calibri" w:cstheme="minorBid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2"/>
  </w:num>
  <w:num w:numId="2">
    <w:abstractNumId w:val="1"/>
  </w:num>
  <w:num w:numId="3">
    <w:abstractNumId w:val="0"/>
  </w:num>
  <w:num w:numId="4">
    <w:abstractNumId w:val="7"/>
  </w:num>
  <w:num w:numId="5">
    <w:abstractNumId w:val="6"/>
  </w:num>
  <w:num w:numId="6">
    <w:abstractNumId w:val="3"/>
  </w:num>
  <w:num w:numId="7">
    <w:abstractNumId w:val="4"/>
  </w:num>
  <w:num w:numId="8">
    <w:abstractNumId w:val="5"/>
  </w:num>
  <w:num w:numId="9">
    <w:abstractNumId w:val="9"/>
  </w:num>
  <w:num w:numId="10">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406DA"/>
    <w:rsid w:val="00000612"/>
    <w:rsid w:val="00000B4F"/>
    <w:rsid w:val="00002877"/>
    <w:rsid w:val="00003131"/>
    <w:rsid w:val="000056A0"/>
    <w:rsid w:val="000064A9"/>
    <w:rsid w:val="000070C1"/>
    <w:rsid w:val="00010C4D"/>
    <w:rsid w:val="0001325E"/>
    <w:rsid w:val="00015BA3"/>
    <w:rsid w:val="000169FA"/>
    <w:rsid w:val="00022564"/>
    <w:rsid w:val="00024192"/>
    <w:rsid w:val="000269B8"/>
    <w:rsid w:val="000339D2"/>
    <w:rsid w:val="00034134"/>
    <w:rsid w:val="00034B2D"/>
    <w:rsid w:val="00035EDA"/>
    <w:rsid w:val="00036679"/>
    <w:rsid w:val="00036EEC"/>
    <w:rsid w:val="0003791B"/>
    <w:rsid w:val="0004140A"/>
    <w:rsid w:val="00041CED"/>
    <w:rsid w:val="0004473E"/>
    <w:rsid w:val="0004536B"/>
    <w:rsid w:val="000509AD"/>
    <w:rsid w:val="00054AA9"/>
    <w:rsid w:val="00054DD4"/>
    <w:rsid w:val="00055307"/>
    <w:rsid w:val="0005591F"/>
    <w:rsid w:val="000570F3"/>
    <w:rsid w:val="00057335"/>
    <w:rsid w:val="00061003"/>
    <w:rsid w:val="00071960"/>
    <w:rsid w:val="00073558"/>
    <w:rsid w:val="00074EEC"/>
    <w:rsid w:val="000808D6"/>
    <w:rsid w:val="00081BD8"/>
    <w:rsid w:val="000845EA"/>
    <w:rsid w:val="0008474D"/>
    <w:rsid w:val="00094ECF"/>
    <w:rsid w:val="000968D2"/>
    <w:rsid w:val="0009709F"/>
    <w:rsid w:val="000A32FC"/>
    <w:rsid w:val="000A3363"/>
    <w:rsid w:val="000A3996"/>
    <w:rsid w:val="000A530D"/>
    <w:rsid w:val="000A61F0"/>
    <w:rsid w:val="000B42BE"/>
    <w:rsid w:val="000B56A5"/>
    <w:rsid w:val="000B74A6"/>
    <w:rsid w:val="000C210F"/>
    <w:rsid w:val="000C2CC6"/>
    <w:rsid w:val="000C3C95"/>
    <w:rsid w:val="000C520D"/>
    <w:rsid w:val="000D07BD"/>
    <w:rsid w:val="000D7F65"/>
    <w:rsid w:val="000D7F9A"/>
    <w:rsid w:val="000E3805"/>
    <w:rsid w:val="000E5A13"/>
    <w:rsid w:val="000E71C8"/>
    <w:rsid w:val="000E759F"/>
    <w:rsid w:val="000F42A6"/>
    <w:rsid w:val="0010314C"/>
    <w:rsid w:val="00103C4D"/>
    <w:rsid w:val="00106817"/>
    <w:rsid w:val="0011252F"/>
    <w:rsid w:val="00112D1A"/>
    <w:rsid w:val="0011356C"/>
    <w:rsid w:val="0011708F"/>
    <w:rsid w:val="00120EDF"/>
    <w:rsid w:val="00120F57"/>
    <w:rsid w:val="00123141"/>
    <w:rsid w:val="00123695"/>
    <w:rsid w:val="00123896"/>
    <w:rsid w:val="0012456B"/>
    <w:rsid w:val="0012599F"/>
    <w:rsid w:val="00126D5D"/>
    <w:rsid w:val="001333CB"/>
    <w:rsid w:val="0013558A"/>
    <w:rsid w:val="00135B73"/>
    <w:rsid w:val="00141CB8"/>
    <w:rsid w:val="001453B8"/>
    <w:rsid w:val="00145638"/>
    <w:rsid w:val="00152047"/>
    <w:rsid w:val="00152DAA"/>
    <w:rsid w:val="00156DF9"/>
    <w:rsid w:val="0016035B"/>
    <w:rsid w:val="00161BAD"/>
    <w:rsid w:val="001679EE"/>
    <w:rsid w:val="00172585"/>
    <w:rsid w:val="00172FE4"/>
    <w:rsid w:val="00173FD8"/>
    <w:rsid w:val="001769E0"/>
    <w:rsid w:val="00180F8A"/>
    <w:rsid w:val="00183FBC"/>
    <w:rsid w:val="00185AF1"/>
    <w:rsid w:val="001907E4"/>
    <w:rsid w:val="00191CD2"/>
    <w:rsid w:val="00196830"/>
    <w:rsid w:val="0019736F"/>
    <w:rsid w:val="001A7168"/>
    <w:rsid w:val="001A7DC9"/>
    <w:rsid w:val="001B03CF"/>
    <w:rsid w:val="001B23C7"/>
    <w:rsid w:val="001B3718"/>
    <w:rsid w:val="001B58FF"/>
    <w:rsid w:val="001B7E6A"/>
    <w:rsid w:val="001C233F"/>
    <w:rsid w:val="001C73B6"/>
    <w:rsid w:val="001D0C8B"/>
    <w:rsid w:val="001D0DF8"/>
    <w:rsid w:val="001D3A0B"/>
    <w:rsid w:val="001D5B79"/>
    <w:rsid w:val="001E1679"/>
    <w:rsid w:val="001E3A94"/>
    <w:rsid w:val="001E500E"/>
    <w:rsid w:val="001F40A4"/>
    <w:rsid w:val="0020089E"/>
    <w:rsid w:val="002013DB"/>
    <w:rsid w:val="0020660A"/>
    <w:rsid w:val="002170F5"/>
    <w:rsid w:val="00217DDB"/>
    <w:rsid w:val="00221348"/>
    <w:rsid w:val="00221A25"/>
    <w:rsid w:val="00223732"/>
    <w:rsid w:val="00226F44"/>
    <w:rsid w:val="00231415"/>
    <w:rsid w:val="00243383"/>
    <w:rsid w:val="002447EB"/>
    <w:rsid w:val="00252D4B"/>
    <w:rsid w:val="00254B0C"/>
    <w:rsid w:val="00256FA6"/>
    <w:rsid w:val="002575F9"/>
    <w:rsid w:val="0026133E"/>
    <w:rsid w:val="002632E5"/>
    <w:rsid w:val="00263CB4"/>
    <w:rsid w:val="00264585"/>
    <w:rsid w:val="00270B1A"/>
    <w:rsid w:val="00271647"/>
    <w:rsid w:val="002716C2"/>
    <w:rsid w:val="00275D69"/>
    <w:rsid w:val="00283875"/>
    <w:rsid w:val="00287379"/>
    <w:rsid w:val="00287556"/>
    <w:rsid w:val="00295B47"/>
    <w:rsid w:val="002A2C27"/>
    <w:rsid w:val="002A4573"/>
    <w:rsid w:val="002A672D"/>
    <w:rsid w:val="002A7527"/>
    <w:rsid w:val="002A7E32"/>
    <w:rsid w:val="002B1900"/>
    <w:rsid w:val="002B2317"/>
    <w:rsid w:val="002B631F"/>
    <w:rsid w:val="002C2A25"/>
    <w:rsid w:val="002C3841"/>
    <w:rsid w:val="002C60C2"/>
    <w:rsid w:val="002C63CC"/>
    <w:rsid w:val="002D18A8"/>
    <w:rsid w:val="002D20A4"/>
    <w:rsid w:val="002D6467"/>
    <w:rsid w:val="002D649D"/>
    <w:rsid w:val="002E00D1"/>
    <w:rsid w:val="002E6A88"/>
    <w:rsid w:val="002F0A1C"/>
    <w:rsid w:val="002F1BCD"/>
    <w:rsid w:val="002F32DC"/>
    <w:rsid w:val="002F5D73"/>
    <w:rsid w:val="002F5FC3"/>
    <w:rsid w:val="003036D9"/>
    <w:rsid w:val="003044D1"/>
    <w:rsid w:val="00306712"/>
    <w:rsid w:val="003100A4"/>
    <w:rsid w:val="00317455"/>
    <w:rsid w:val="003210F3"/>
    <w:rsid w:val="00323F5F"/>
    <w:rsid w:val="00325003"/>
    <w:rsid w:val="003263B1"/>
    <w:rsid w:val="003317BD"/>
    <w:rsid w:val="00331FFC"/>
    <w:rsid w:val="003326B9"/>
    <w:rsid w:val="003332FB"/>
    <w:rsid w:val="00333E14"/>
    <w:rsid w:val="00341C3D"/>
    <w:rsid w:val="003424AE"/>
    <w:rsid w:val="00345C11"/>
    <w:rsid w:val="00350A3F"/>
    <w:rsid w:val="00350EA5"/>
    <w:rsid w:val="00351B23"/>
    <w:rsid w:val="0035467B"/>
    <w:rsid w:val="00355392"/>
    <w:rsid w:val="00355C50"/>
    <w:rsid w:val="00360B05"/>
    <w:rsid w:val="00361DE0"/>
    <w:rsid w:val="003642E0"/>
    <w:rsid w:val="00366869"/>
    <w:rsid w:val="00373A66"/>
    <w:rsid w:val="003763B1"/>
    <w:rsid w:val="003776C3"/>
    <w:rsid w:val="00377717"/>
    <w:rsid w:val="00383199"/>
    <w:rsid w:val="0038348C"/>
    <w:rsid w:val="00383C07"/>
    <w:rsid w:val="00384B60"/>
    <w:rsid w:val="003863E1"/>
    <w:rsid w:val="00386D56"/>
    <w:rsid w:val="00391B8A"/>
    <w:rsid w:val="00392C30"/>
    <w:rsid w:val="0039414F"/>
    <w:rsid w:val="003A0737"/>
    <w:rsid w:val="003A1135"/>
    <w:rsid w:val="003A5338"/>
    <w:rsid w:val="003B2616"/>
    <w:rsid w:val="003B6149"/>
    <w:rsid w:val="003B6643"/>
    <w:rsid w:val="003B7C2C"/>
    <w:rsid w:val="003C01B1"/>
    <w:rsid w:val="003C0500"/>
    <w:rsid w:val="003C11A5"/>
    <w:rsid w:val="003C1975"/>
    <w:rsid w:val="003C22A4"/>
    <w:rsid w:val="003C2E06"/>
    <w:rsid w:val="003C73C0"/>
    <w:rsid w:val="003E46F3"/>
    <w:rsid w:val="003E70A6"/>
    <w:rsid w:val="003F5586"/>
    <w:rsid w:val="003F72E0"/>
    <w:rsid w:val="00402029"/>
    <w:rsid w:val="0040604F"/>
    <w:rsid w:val="00407FA9"/>
    <w:rsid w:val="00411747"/>
    <w:rsid w:val="00411972"/>
    <w:rsid w:val="0041209F"/>
    <w:rsid w:val="0041236B"/>
    <w:rsid w:val="004140BD"/>
    <w:rsid w:val="004142BA"/>
    <w:rsid w:val="00414B8D"/>
    <w:rsid w:val="00416798"/>
    <w:rsid w:val="0042149A"/>
    <w:rsid w:val="0042488D"/>
    <w:rsid w:val="00425BB1"/>
    <w:rsid w:val="00425FB8"/>
    <w:rsid w:val="0042743D"/>
    <w:rsid w:val="00427B6F"/>
    <w:rsid w:val="00435AA2"/>
    <w:rsid w:val="0044058A"/>
    <w:rsid w:val="004441F8"/>
    <w:rsid w:val="0044521D"/>
    <w:rsid w:val="00447CD8"/>
    <w:rsid w:val="0045222B"/>
    <w:rsid w:val="004573FA"/>
    <w:rsid w:val="004656BB"/>
    <w:rsid w:val="00467636"/>
    <w:rsid w:val="00472992"/>
    <w:rsid w:val="004766F7"/>
    <w:rsid w:val="00482993"/>
    <w:rsid w:val="00482C61"/>
    <w:rsid w:val="00485C92"/>
    <w:rsid w:val="004878CF"/>
    <w:rsid w:val="00495C2F"/>
    <w:rsid w:val="00496520"/>
    <w:rsid w:val="004A17A9"/>
    <w:rsid w:val="004A7969"/>
    <w:rsid w:val="004A79C9"/>
    <w:rsid w:val="004A7DA1"/>
    <w:rsid w:val="004B00F4"/>
    <w:rsid w:val="004B166D"/>
    <w:rsid w:val="004B5AD9"/>
    <w:rsid w:val="004B5C5F"/>
    <w:rsid w:val="004C0C3B"/>
    <w:rsid w:val="004C5DE0"/>
    <w:rsid w:val="004C5E6C"/>
    <w:rsid w:val="004D07E1"/>
    <w:rsid w:val="004D12A2"/>
    <w:rsid w:val="004D4E9D"/>
    <w:rsid w:val="004D5DD7"/>
    <w:rsid w:val="004D6332"/>
    <w:rsid w:val="004D65F3"/>
    <w:rsid w:val="004D71AB"/>
    <w:rsid w:val="004E15C9"/>
    <w:rsid w:val="004E47CA"/>
    <w:rsid w:val="004E74AE"/>
    <w:rsid w:val="004F0614"/>
    <w:rsid w:val="004F0992"/>
    <w:rsid w:val="004F2BD8"/>
    <w:rsid w:val="004F3032"/>
    <w:rsid w:val="004F6C53"/>
    <w:rsid w:val="005041C2"/>
    <w:rsid w:val="005072B4"/>
    <w:rsid w:val="00511103"/>
    <w:rsid w:val="00512916"/>
    <w:rsid w:val="005138BF"/>
    <w:rsid w:val="00515A7B"/>
    <w:rsid w:val="0052107A"/>
    <w:rsid w:val="00522879"/>
    <w:rsid w:val="005241B5"/>
    <w:rsid w:val="00524CBA"/>
    <w:rsid w:val="005267F3"/>
    <w:rsid w:val="00526D52"/>
    <w:rsid w:val="00527EED"/>
    <w:rsid w:val="0053044C"/>
    <w:rsid w:val="00531B65"/>
    <w:rsid w:val="0053326C"/>
    <w:rsid w:val="00533276"/>
    <w:rsid w:val="00533CA5"/>
    <w:rsid w:val="005357B8"/>
    <w:rsid w:val="0053676D"/>
    <w:rsid w:val="005406DA"/>
    <w:rsid w:val="0054394B"/>
    <w:rsid w:val="00543C70"/>
    <w:rsid w:val="00546A19"/>
    <w:rsid w:val="00550108"/>
    <w:rsid w:val="00552CFE"/>
    <w:rsid w:val="005535C2"/>
    <w:rsid w:val="00555357"/>
    <w:rsid w:val="00555CFF"/>
    <w:rsid w:val="00560369"/>
    <w:rsid w:val="005631DB"/>
    <w:rsid w:val="00563404"/>
    <w:rsid w:val="005642C9"/>
    <w:rsid w:val="00564BBD"/>
    <w:rsid w:val="00564FBB"/>
    <w:rsid w:val="00566387"/>
    <w:rsid w:val="00566825"/>
    <w:rsid w:val="00572B85"/>
    <w:rsid w:val="00574D24"/>
    <w:rsid w:val="00583F1C"/>
    <w:rsid w:val="005850AB"/>
    <w:rsid w:val="00585D00"/>
    <w:rsid w:val="005865E2"/>
    <w:rsid w:val="0059112C"/>
    <w:rsid w:val="00591458"/>
    <w:rsid w:val="00592FC7"/>
    <w:rsid w:val="0059402E"/>
    <w:rsid w:val="00597EEE"/>
    <w:rsid w:val="005A0F48"/>
    <w:rsid w:val="005A5549"/>
    <w:rsid w:val="005A76ED"/>
    <w:rsid w:val="005B2491"/>
    <w:rsid w:val="005B3469"/>
    <w:rsid w:val="005B5310"/>
    <w:rsid w:val="005B6404"/>
    <w:rsid w:val="005C1402"/>
    <w:rsid w:val="005C1CCD"/>
    <w:rsid w:val="005C3133"/>
    <w:rsid w:val="005C3212"/>
    <w:rsid w:val="005C3F29"/>
    <w:rsid w:val="005C5601"/>
    <w:rsid w:val="005D5A7D"/>
    <w:rsid w:val="005D5BD6"/>
    <w:rsid w:val="005E7427"/>
    <w:rsid w:val="005F4E84"/>
    <w:rsid w:val="005F6E80"/>
    <w:rsid w:val="00604863"/>
    <w:rsid w:val="00604CBE"/>
    <w:rsid w:val="00622F5E"/>
    <w:rsid w:val="0062767D"/>
    <w:rsid w:val="00631657"/>
    <w:rsid w:val="0063439C"/>
    <w:rsid w:val="00634BF8"/>
    <w:rsid w:val="00640102"/>
    <w:rsid w:val="00641D9B"/>
    <w:rsid w:val="006434F4"/>
    <w:rsid w:val="00643A19"/>
    <w:rsid w:val="00644515"/>
    <w:rsid w:val="00645682"/>
    <w:rsid w:val="00645F4E"/>
    <w:rsid w:val="00653E2E"/>
    <w:rsid w:val="006626D2"/>
    <w:rsid w:val="00662947"/>
    <w:rsid w:val="006674E4"/>
    <w:rsid w:val="006701B9"/>
    <w:rsid w:val="00677A5B"/>
    <w:rsid w:val="00677F62"/>
    <w:rsid w:val="0068369B"/>
    <w:rsid w:val="00685CF4"/>
    <w:rsid w:val="006864FD"/>
    <w:rsid w:val="00693520"/>
    <w:rsid w:val="00694FFD"/>
    <w:rsid w:val="006954E3"/>
    <w:rsid w:val="00696677"/>
    <w:rsid w:val="006971C9"/>
    <w:rsid w:val="006971F9"/>
    <w:rsid w:val="00697E1D"/>
    <w:rsid w:val="006A3611"/>
    <w:rsid w:val="006A398A"/>
    <w:rsid w:val="006A3EE8"/>
    <w:rsid w:val="006A4771"/>
    <w:rsid w:val="006B2165"/>
    <w:rsid w:val="006B34A6"/>
    <w:rsid w:val="006B3EAC"/>
    <w:rsid w:val="006B3F8E"/>
    <w:rsid w:val="006B4D9A"/>
    <w:rsid w:val="006B555B"/>
    <w:rsid w:val="006C0A5B"/>
    <w:rsid w:val="006C161F"/>
    <w:rsid w:val="006D5ADF"/>
    <w:rsid w:val="006E1FAC"/>
    <w:rsid w:val="006E756D"/>
    <w:rsid w:val="006F22AF"/>
    <w:rsid w:val="006F2B2D"/>
    <w:rsid w:val="006F4E2E"/>
    <w:rsid w:val="006F5078"/>
    <w:rsid w:val="006F6C24"/>
    <w:rsid w:val="00700245"/>
    <w:rsid w:val="00700CF4"/>
    <w:rsid w:val="00705979"/>
    <w:rsid w:val="00705A2D"/>
    <w:rsid w:val="007124CB"/>
    <w:rsid w:val="00713569"/>
    <w:rsid w:val="00714263"/>
    <w:rsid w:val="00714438"/>
    <w:rsid w:val="00714B6A"/>
    <w:rsid w:val="00715E57"/>
    <w:rsid w:val="00716C15"/>
    <w:rsid w:val="00720FDB"/>
    <w:rsid w:val="00721923"/>
    <w:rsid w:val="00724F8A"/>
    <w:rsid w:val="0072573D"/>
    <w:rsid w:val="00726431"/>
    <w:rsid w:val="0073285D"/>
    <w:rsid w:val="00735F83"/>
    <w:rsid w:val="007360B1"/>
    <w:rsid w:val="00737BC7"/>
    <w:rsid w:val="00740606"/>
    <w:rsid w:val="00746B12"/>
    <w:rsid w:val="00751072"/>
    <w:rsid w:val="00752513"/>
    <w:rsid w:val="00754C83"/>
    <w:rsid w:val="00761108"/>
    <w:rsid w:val="007615DA"/>
    <w:rsid w:val="00761BCD"/>
    <w:rsid w:val="0076488A"/>
    <w:rsid w:val="00772924"/>
    <w:rsid w:val="00772C90"/>
    <w:rsid w:val="00775948"/>
    <w:rsid w:val="007767C7"/>
    <w:rsid w:val="007807C9"/>
    <w:rsid w:val="0078398E"/>
    <w:rsid w:val="00792577"/>
    <w:rsid w:val="007937FD"/>
    <w:rsid w:val="00796AD7"/>
    <w:rsid w:val="007A2DC1"/>
    <w:rsid w:val="007A3304"/>
    <w:rsid w:val="007A339F"/>
    <w:rsid w:val="007A44DC"/>
    <w:rsid w:val="007A4687"/>
    <w:rsid w:val="007A61BC"/>
    <w:rsid w:val="007B1B67"/>
    <w:rsid w:val="007B32A0"/>
    <w:rsid w:val="007B66B1"/>
    <w:rsid w:val="007B680A"/>
    <w:rsid w:val="007B6E70"/>
    <w:rsid w:val="007C6716"/>
    <w:rsid w:val="007D043B"/>
    <w:rsid w:val="007D7E26"/>
    <w:rsid w:val="007E3353"/>
    <w:rsid w:val="007E54EB"/>
    <w:rsid w:val="007E5A8C"/>
    <w:rsid w:val="007E75F6"/>
    <w:rsid w:val="007F01F9"/>
    <w:rsid w:val="007F28AF"/>
    <w:rsid w:val="007F41CF"/>
    <w:rsid w:val="008005E2"/>
    <w:rsid w:val="008014E5"/>
    <w:rsid w:val="00801BF2"/>
    <w:rsid w:val="00804598"/>
    <w:rsid w:val="008068EA"/>
    <w:rsid w:val="00806AAC"/>
    <w:rsid w:val="0081054F"/>
    <w:rsid w:val="00812525"/>
    <w:rsid w:val="00813080"/>
    <w:rsid w:val="0081762D"/>
    <w:rsid w:val="008208A4"/>
    <w:rsid w:val="0082498D"/>
    <w:rsid w:val="00826C38"/>
    <w:rsid w:val="00830C4B"/>
    <w:rsid w:val="00833ABF"/>
    <w:rsid w:val="00835296"/>
    <w:rsid w:val="008367DA"/>
    <w:rsid w:val="00837D79"/>
    <w:rsid w:val="008402B2"/>
    <w:rsid w:val="00843F00"/>
    <w:rsid w:val="00853D31"/>
    <w:rsid w:val="0085584F"/>
    <w:rsid w:val="008579B1"/>
    <w:rsid w:val="008600E7"/>
    <w:rsid w:val="00860241"/>
    <w:rsid w:val="00861ED6"/>
    <w:rsid w:val="008652B5"/>
    <w:rsid w:val="008704B6"/>
    <w:rsid w:val="00870C33"/>
    <w:rsid w:val="00875F6B"/>
    <w:rsid w:val="008813AF"/>
    <w:rsid w:val="00884AA6"/>
    <w:rsid w:val="00887880"/>
    <w:rsid w:val="0089062B"/>
    <w:rsid w:val="00890FAB"/>
    <w:rsid w:val="00891711"/>
    <w:rsid w:val="00893413"/>
    <w:rsid w:val="00894DFA"/>
    <w:rsid w:val="0089522E"/>
    <w:rsid w:val="008A0970"/>
    <w:rsid w:val="008A0D6A"/>
    <w:rsid w:val="008A0ECB"/>
    <w:rsid w:val="008A22A6"/>
    <w:rsid w:val="008A50EC"/>
    <w:rsid w:val="008A7A16"/>
    <w:rsid w:val="008B4A51"/>
    <w:rsid w:val="008B6573"/>
    <w:rsid w:val="008B6D07"/>
    <w:rsid w:val="008C0331"/>
    <w:rsid w:val="008C1D66"/>
    <w:rsid w:val="008C262E"/>
    <w:rsid w:val="008C4362"/>
    <w:rsid w:val="008C507D"/>
    <w:rsid w:val="008C64BA"/>
    <w:rsid w:val="008C66CF"/>
    <w:rsid w:val="008D0963"/>
    <w:rsid w:val="008D0CAB"/>
    <w:rsid w:val="008D238C"/>
    <w:rsid w:val="008E0B40"/>
    <w:rsid w:val="008E3DDE"/>
    <w:rsid w:val="008E48AE"/>
    <w:rsid w:val="008F015B"/>
    <w:rsid w:val="008F222D"/>
    <w:rsid w:val="008F3011"/>
    <w:rsid w:val="008F4FF2"/>
    <w:rsid w:val="00900BBF"/>
    <w:rsid w:val="0090106F"/>
    <w:rsid w:val="009021F5"/>
    <w:rsid w:val="00904FCE"/>
    <w:rsid w:val="00911A5D"/>
    <w:rsid w:val="00911D4B"/>
    <w:rsid w:val="00913318"/>
    <w:rsid w:val="009147E3"/>
    <w:rsid w:val="009171B4"/>
    <w:rsid w:val="00917926"/>
    <w:rsid w:val="00917AC7"/>
    <w:rsid w:val="0092379B"/>
    <w:rsid w:val="0092443C"/>
    <w:rsid w:val="0092664E"/>
    <w:rsid w:val="00930757"/>
    <w:rsid w:val="00933D54"/>
    <w:rsid w:val="009366F4"/>
    <w:rsid w:val="00936B46"/>
    <w:rsid w:val="00937BC7"/>
    <w:rsid w:val="00940709"/>
    <w:rsid w:val="00941110"/>
    <w:rsid w:val="00947FEF"/>
    <w:rsid w:val="00950C31"/>
    <w:rsid w:val="00950EA2"/>
    <w:rsid w:val="009527D0"/>
    <w:rsid w:val="00953FFE"/>
    <w:rsid w:val="0095667E"/>
    <w:rsid w:val="00956AD2"/>
    <w:rsid w:val="00960223"/>
    <w:rsid w:val="00960864"/>
    <w:rsid w:val="0096108E"/>
    <w:rsid w:val="0096514C"/>
    <w:rsid w:val="00965B23"/>
    <w:rsid w:val="009667F5"/>
    <w:rsid w:val="00971E1D"/>
    <w:rsid w:val="00973B0C"/>
    <w:rsid w:val="009743ED"/>
    <w:rsid w:val="0097531D"/>
    <w:rsid w:val="0098128C"/>
    <w:rsid w:val="00985FE7"/>
    <w:rsid w:val="009861EE"/>
    <w:rsid w:val="00986828"/>
    <w:rsid w:val="009870F8"/>
    <w:rsid w:val="009914F5"/>
    <w:rsid w:val="00991EE7"/>
    <w:rsid w:val="00996360"/>
    <w:rsid w:val="009A2817"/>
    <w:rsid w:val="009A3805"/>
    <w:rsid w:val="009A5727"/>
    <w:rsid w:val="009B0CB7"/>
    <w:rsid w:val="009B2419"/>
    <w:rsid w:val="009B2C47"/>
    <w:rsid w:val="009B5B81"/>
    <w:rsid w:val="009B6737"/>
    <w:rsid w:val="009C4285"/>
    <w:rsid w:val="009C4A07"/>
    <w:rsid w:val="009C4F23"/>
    <w:rsid w:val="009C6CBC"/>
    <w:rsid w:val="009D0E3D"/>
    <w:rsid w:val="009D35B0"/>
    <w:rsid w:val="009D7DC8"/>
    <w:rsid w:val="009E190F"/>
    <w:rsid w:val="009E1B81"/>
    <w:rsid w:val="009E3261"/>
    <w:rsid w:val="009E3286"/>
    <w:rsid w:val="009E3AA6"/>
    <w:rsid w:val="009E65A8"/>
    <w:rsid w:val="009E68F0"/>
    <w:rsid w:val="009F0168"/>
    <w:rsid w:val="009F2F80"/>
    <w:rsid w:val="009F4420"/>
    <w:rsid w:val="00A005DD"/>
    <w:rsid w:val="00A00A7E"/>
    <w:rsid w:val="00A02023"/>
    <w:rsid w:val="00A02EC7"/>
    <w:rsid w:val="00A03898"/>
    <w:rsid w:val="00A05019"/>
    <w:rsid w:val="00A10162"/>
    <w:rsid w:val="00A1035F"/>
    <w:rsid w:val="00A13538"/>
    <w:rsid w:val="00A160BE"/>
    <w:rsid w:val="00A17C62"/>
    <w:rsid w:val="00A21E50"/>
    <w:rsid w:val="00A22012"/>
    <w:rsid w:val="00A239B3"/>
    <w:rsid w:val="00A24584"/>
    <w:rsid w:val="00A25E64"/>
    <w:rsid w:val="00A308E0"/>
    <w:rsid w:val="00A32BA1"/>
    <w:rsid w:val="00A32EA3"/>
    <w:rsid w:val="00A32FD8"/>
    <w:rsid w:val="00A33732"/>
    <w:rsid w:val="00A33A00"/>
    <w:rsid w:val="00A3663F"/>
    <w:rsid w:val="00A37531"/>
    <w:rsid w:val="00A40560"/>
    <w:rsid w:val="00A4065B"/>
    <w:rsid w:val="00A45B99"/>
    <w:rsid w:val="00A465F9"/>
    <w:rsid w:val="00A55092"/>
    <w:rsid w:val="00A55DB4"/>
    <w:rsid w:val="00A6053C"/>
    <w:rsid w:val="00A60C9F"/>
    <w:rsid w:val="00A62559"/>
    <w:rsid w:val="00A6353B"/>
    <w:rsid w:val="00A64031"/>
    <w:rsid w:val="00A6426E"/>
    <w:rsid w:val="00A67046"/>
    <w:rsid w:val="00A717CE"/>
    <w:rsid w:val="00A76148"/>
    <w:rsid w:val="00A7659F"/>
    <w:rsid w:val="00A8053D"/>
    <w:rsid w:val="00A812D5"/>
    <w:rsid w:val="00A820FE"/>
    <w:rsid w:val="00A86F1D"/>
    <w:rsid w:val="00A93502"/>
    <w:rsid w:val="00A96718"/>
    <w:rsid w:val="00A96C15"/>
    <w:rsid w:val="00A97301"/>
    <w:rsid w:val="00AA1EF5"/>
    <w:rsid w:val="00AA48CD"/>
    <w:rsid w:val="00AA6433"/>
    <w:rsid w:val="00AA7470"/>
    <w:rsid w:val="00AB0EA3"/>
    <w:rsid w:val="00AB1136"/>
    <w:rsid w:val="00AB57A8"/>
    <w:rsid w:val="00AB599E"/>
    <w:rsid w:val="00AC0C73"/>
    <w:rsid w:val="00AC36C7"/>
    <w:rsid w:val="00AC504D"/>
    <w:rsid w:val="00AC752E"/>
    <w:rsid w:val="00AD0F4F"/>
    <w:rsid w:val="00AD3305"/>
    <w:rsid w:val="00AE4D63"/>
    <w:rsid w:val="00AE5AB4"/>
    <w:rsid w:val="00AE77D6"/>
    <w:rsid w:val="00AF0AB1"/>
    <w:rsid w:val="00AF10CF"/>
    <w:rsid w:val="00AF2EDB"/>
    <w:rsid w:val="00AF3492"/>
    <w:rsid w:val="00AF4527"/>
    <w:rsid w:val="00AF72C6"/>
    <w:rsid w:val="00B012F6"/>
    <w:rsid w:val="00B014F1"/>
    <w:rsid w:val="00B0312D"/>
    <w:rsid w:val="00B0339B"/>
    <w:rsid w:val="00B049D7"/>
    <w:rsid w:val="00B04B06"/>
    <w:rsid w:val="00B05A5B"/>
    <w:rsid w:val="00B061E9"/>
    <w:rsid w:val="00B06631"/>
    <w:rsid w:val="00B1320F"/>
    <w:rsid w:val="00B140A5"/>
    <w:rsid w:val="00B144C4"/>
    <w:rsid w:val="00B16375"/>
    <w:rsid w:val="00B21638"/>
    <w:rsid w:val="00B31748"/>
    <w:rsid w:val="00B32509"/>
    <w:rsid w:val="00B33A02"/>
    <w:rsid w:val="00B36D8E"/>
    <w:rsid w:val="00B40F97"/>
    <w:rsid w:val="00B4239B"/>
    <w:rsid w:val="00B42F3F"/>
    <w:rsid w:val="00B43401"/>
    <w:rsid w:val="00B505AD"/>
    <w:rsid w:val="00B5326D"/>
    <w:rsid w:val="00B537CC"/>
    <w:rsid w:val="00B53A78"/>
    <w:rsid w:val="00B5455E"/>
    <w:rsid w:val="00B553D2"/>
    <w:rsid w:val="00B55601"/>
    <w:rsid w:val="00B5766F"/>
    <w:rsid w:val="00B601F1"/>
    <w:rsid w:val="00B63256"/>
    <w:rsid w:val="00B632A9"/>
    <w:rsid w:val="00B63BB3"/>
    <w:rsid w:val="00B77461"/>
    <w:rsid w:val="00B80B21"/>
    <w:rsid w:val="00B80BF8"/>
    <w:rsid w:val="00B82A99"/>
    <w:rsid w:val="00B850E4"/>
    <w:rsid w:val="00B8565A"/>
    <w:rsid w:val="00B85EAA"/>
    <w:rsid w:val="00B920AB"/>
    <w:rsid w:val="00B93D66"/>
    <w:rsid w:val="00B95FA1"/>
    <w:rsid w:val="00BA02BD"/>
    <w:rsid w:val="00BA222E"/>
    <w:rsid w:val="00BA2DA6"/>
    <w:rsid w:val="00BA2FBD"/>
    <w:rsid w:val="00BA36FE"/>
    <w:rsid w:val="00BA465A"/>
    <w:rsid w:val="00BA5034"/>
    <w:rsid w:val="00BA5D1A"/>
    <w:rsid w:val="00BA641C"/>
    <w:rsid w:val="00BA7459"/>
    <w:rsid w:val="00BB0D87"/>
    <w:rsid w:val="00BB3367"/>
    <w:rsid w:val="00BB3DC4"/>
    <w:rsid w:val="00BB4332"/>
    <w:rsid w:val="00BB7513"/>
    <w:rsid w:val="00BC1CCF"/>
    <w:rsid w:val="00BC7B33"/>
    <w:rsid w:val="00BD24EB"/>
    <w:rsid w:val="00BD4522"/>
    <w:rsid w:val="00BD5096"/>
    <w:rsid w:val="00BE3E57"/>
    <w:rsid w:val="00BE4F80"/>
    <w:rsid w:val="00BE6729"/>
    <w:rsid w:val="00BE7AEE"/>
    <w:rsid w:val="00BF05E9"/>
    <w:rsid w:val="00BF3038"/>
    <w:rsid w:val="00BF7868"/>
    <w:rsid w:val="00C0249B"/>
    <w:rsid w:val="00C05E2E"/>
    <w:rsid w:val="00C06286"/>
    <w:rsid w:val="00C07475"/>
    <w:rsid w:val="00C10B46"/>
    <w:rsid w:val="00C10BB7"/>
    <w:rsid w:val="00C13093"/>
    <w:rsid w:val="00C15DBD"/>
    <w:rsid w:val="00C2109F"/>
    <w:rsid w:val="00C33B31"/>
    <w:rsid w:val="00C3537D"/>
    <w:rsid w:val="00C353E7"/>
    <w:rsid w:val="00C35567"/>
    <w:rsid w:val="00C36F01"/>
    <w:rsid w:val="00C43F85"/>
    <w:rsid w:val="00C457D0"/>
    <w:rsid w:val="00C47F6E"/>
    <w:rsid w:val="00C50506"/>
    <w:rsid w:val="00C51BC4"/>
    <w:rsid w:val="00C54654"/>
    <w:rsid w:val="00C5683D"/>
    <w:rsid w:val="00C60263"/>
    <w:rsid w:val="00C6167F"/>
    <w:rsid w:val="00C62E50"/>
    <w:rsid w:val="00C64530"/>
    <w:rsid w:val="00C65F0C"/>
    <w:rsid w:val="00C66B27"/>
    <w:rsid w:val="00C706BD"/>
    <w:rsid w:val="00C71D10"/>
    <w:rsid w:val="00C75BAC"/>
    <w:rsid w:val="00C85895"/>
    <w:rsid w:val="00C86F27"/>
    <w:rsid w:val="00C930B2"/>
    <w:rsid w:val="00C94B14"/>
    <w:rsid w:val="00C95485"/>
    <w:rsid w:val="00C95B1D"/>
    <w:rsid w:val="00C97260"/>
    <w:rsid w:val="00CA14A7"/>
    <w:rsid w:val="00CA243B"/>
    <w:rsid w:val="00CB002E"/>
    <w:rsid w:val="00CB1507"/>
    <w:rsid w:val="00CB23BF"/>
    <w:rsid w:val="00CB2AAB"/>
    <w:rsid w:val="00CB3440"/>
    <w:rsid w:val="00CB735F"/>
    <w:rsid w:val="00CC1C75"/>
    <w:rsid w:val="00CC538B"/>
    <w:rsid w:val="00CC65EB"/>
    <w:rsid w:val="00CC6963"/>
    <w:rsid w:val="00CC786D"/>
    <w:rsid w:val="00CD4CC7"/>
    <w:rsid w:val="00CD4DAA"/>
    <w:rsid w:val="00CD5454"/>
    <w:rsid w:val="00CD6236"/>
    <w:rsid w:val="00CE1747"/>
    <w:rsid w:val="00CE177B"/>
    <w:rsid w:val="00CE2A07"/>
    <w:rsid w:val="00CE6705"/>
    <w:rsid w:val="00CE7657"/>
    <w:rsid w:val="00CF1C6E"/>
    <w:rsid w:val="00CF2B63"/>
    <w:rsid w:val="00CF5412"/>
    <w:rsid w:val="00CF6D72"/>
    <w:rsid w:val="00D01E5D"/>
    <w:rsid w:val="00D042B2"/>
    <w:rsid w:val="00D05F64"/>
    <w:rsid w:val="00D072DD"/>
    <w:rsid w:val="00D07B17"/>
    <w:rsid w:val="00D1176B"/>
    <w:rsid w:val="00D12759"/>
    <w:rsid w:val="00D168DB"/>
    <w:rsid w:val="00D17389"/>
    <w:rsid w:val="00D17606"/>
    <w:rsid w:val="00D2209C"/>
    <w:rsid w:val="00D2349E"/>
    <w:rsid w:val="00D270D3"/>
    <w:rsid w:val="00D30245"/>
    <w:rsid w:val="00D41833"/>
    <w:rsid w:val="00D42E11"/>
    <w:rsid w:val="00D4545B"/>
    <w:rsid w:val="00D460BE"/>
    <w:rsid w:val="00D47BCB"/>
    <w:rsid w:val="00D52FF4"/>
    <w:rsid w:val="00D558A1"/>
    <w:rsid w:val="00D56A6A"/>
    <w:rsid w:val="00D571D2"/>
    <w:rsid w:val="00D57CD7"/>
    <w:rsid w:val="00D605F3"/>
    <w:rsid w:val="00D64A43"/>
    <w:rsid w:val="00D66504"/>
    <w:rsid w:val="00D6653A"/>
    <w:rsid w:val="00D667C8"/>
    <w:rsid w:val="00D6681F"/>
    <w:rsid w:val="00D7294C"/>
    <w:rsid w:val="00D72DAB"/>
    <w:rsid w:val="00D72F08"/>
    <w:rsid w:val="00D74943"/>
    <w:rsid w:val="00D76C14"/>
    <w:rsid w:val="00D807C8"/>
    <w:rsid w:val="00D818BC"/>
    <w:rsid w:val="00D855C7"/>
    <w:rsid w:val="00D866FA"/>
    <w:rsid w:val="00D9044C"/>
    <w:rsid w:val="00D90FC2"/>
    <w:rsid w:val="00D92672"/>
    <w:rsid w:val="00D9497E"/>
    <w:rsid w:val="00D9515A"/>
    <w:rsid w:val="00D975AA"/>
    <w:rsid w:val="00DA0EF4"/>
    <w:rsid w:val="00DA6CDF"/>
    <w:rsid w:val="00DB32E3"/>
    <w:rsid w:val="00DB4899"/>
    <w:rsid w:val="00DB5393"/>
    <w:rsid w:val="00DB7894"/>
    <w:rsid w:val="00DB7AF1"/>
    <w:rsid w:val="00DC0A82"/>
    <w:rsid w:val="00DC2635"/>
    <w:rsid w:val="00DC2970"/>
    <w:rsid w:val="00DC2B42"/>
    <w:rsid w:val="00DC324C"/>
    <w:rsid w:val="00DC4776"/>
    <w:rsid w:val="00DD18D3"/>
    <w:rsid w:val="00DD1999"/>
    <w:rsid w:val="00DD1FA8"/>
    <w:rsid w:val="00DD2820"/>
    <w:rsid w:val="00DD3120"/>
    <w:rsid w:val="00DD415A"/>
    <w:rsid w:val="00DD603F"/>
    <w:rsid w:val="00DD7DE1"/>
    <w:rsid w:val="00DE031E"/>
    <w:rsid w:val="00DE20BD"/>
    <w:rsid w:val="00DE2944"/>
    <w:rsid w:val="00DE4D93"/>
    <w:rsid w:val="00DE543D"/>
    <w:rsid w:val="00DE77CC"/>
    <w:rsid w:val="00DE7C18"/>
    <w:rsid w:val="00DF4B49"/>
    <w:rsid w:val="00DF554E"/>
    <w:rsid w:val="00DF5598"/>
    <w:rsid w:val="00DF5D6F"/>
    <w:rsid w:val="00DF704D"/>
    <w:rsid w:val="00DF7182"/>
    <w:rsid w:val="00E00459"/>
    <w:rsid w:val="00E02146"/>
    <w:rsid w:val="00E03D53"/>
    <w:rsid w:val="00E0471C"/>
    <w:rsid w:val="00E04CA3"/>
    <w:rsid w:val="00E059D4"/>
    <w:rsid w:val="00E06BEE"/>
    <w:rsid w:val="00E073B1"/>
    <w:rsid w:val="00E107F1"/>
    <w:rsid w:val="00E13293"/>
    <w:rsid w:val="00E14E12"/>
    <w:rsid w:val="00E17044"/>
    <w:rsid w:val="00E178E4"/>
    <w:rsid w:val="00E2055B"/>
    <w:rsid w:val="00E21788"/>
    <w:rsid w:val="00E269BF"/>
    <w:rsid w:val="00E26CB0"/>
    <w:rsid w:val="00E32839"/>
    <w:rsid w:val="00E33270"/>
    <w:rsid w:val="00E35A76"/>
    <w:rsid w:val="00E40903"/>
    <w:rsid w:val="00E4270E"/>
    <w:rsid w:val="00E44663"/>
    <w:rsid w:val="00E44C63"/>
    <w:rsid w:val="00E45AA2"/>
    <w:rsid w:val="00E47303"/>
    <w:rsid w:val="00E478CE"/>
    <w:rsid w:val="00E520EA"/>
    <w:rsid w:val="00E5384A"/>
    <w:rsid w:val="00E60778"/>
    <w:rsid w:val="00E65330"/>
    <w:rsid w:val="00E66D61"/>
    <w:rsid w:val="00E70CDB"/>
    <w:rsid w:val="00E70F14"/>
    <w:rsid w:val="00E742D9"/>
    <w:rsid w:val="00E84753"/>
    <w:rsid w:val="00E90565"/>
    <w:rsid w:val="00E90AF8"/>
    <w:rsid w:val="00E9316D"/>
    <w:rsid w:val="00E951A0"/>
    <w:rsid w:val="00E955D5"/>
    <w:rsid w:val="00E963D3"/>
    <w:rsid w:val="00EA3DE4"/>
    <w:rsid w:val="00EA601F"/>
    <w:rsid w:val="00EA7339"/>
    <w:rsid w:val="00EB0351"/>
    <w:rsid w:val="00EB147E"/>
    <w:rsid w:val="00EB1FA9"/>
    <w:rsid w:val="00EB2025"/>
    <w:rsid w:val="00EB2499"/>
    <w:rsid w:val="00EB38BD"/>
    <w:rsid w:val="00EB4360"/>
    <w:rsid w:val="00EB47BB"/>
    <w:rsid w:val="00EB51BC"/>
    <w:rsid w:val="00EC0C99"/>
    <w:rsid w:val="00EC0D41"/>
    <w:rsid w:val="00EC35C6"/>
    <w:rsid w:val="00EC4C09"/>
    <w:rsid w:val="00EC4C8A"/>
    <w:rsid w:val="00ED0D06"/>
    <w:rsid w:val="00ED3F84"/>
    <w:rsid w:val="00ED549B"/>
    <w:rsid w:val="00ED6948"/>
    <w:rsid w:val="00ED69E1"/>
    <w:rsid w:val="00EE0427"/>
    <w:rsid w:val="00EE0EC9"/>
    <w:rsid w:val="00EE31C3"/>
    <w:rsid w:val="00EE756A"/>
    <w:rsid w:val="00EF212C"/>
    <w:rsid w:val="00EF35B2"/>
    <w:rsid w:val="00EF6DE1"/>
    <w:rsid w:val="00EF7C2A"/>
    <w:rsid w:val="00F00C73"/>
    <w:rsid w:val="00F03276"/>
    <w:rsid w:val="00F1110E"/>
    <w:rsid w:val="00F13284"/>
    <w:rsid w:val="00F141AC"/>
    <w:rsid w:val="00F178AB"/>
    <w:rsid w:val="00F200B6"/>
    <w:rsid w:val="00F217BB"/>
    <w:rsid w:val="00F248A5"/>
    <w:rsid w:val="00F24D7F"/>
    <w:rsid w:val="00F24FC7"/>
    <w:rsid w:val="00F35A64"/>
    <w:rsid w:val="00F4058A"/>
    <w:rsid w:val="00F41BC1"/>
    <w:rsid w:val="00F41E62"/>
    <w:rsid w:val="00F446F2"/>
    <w:rsid w:val="00F450A9"/>
    <w:rsid w:val="00F570D2"/>
    <w:rsid w:val="00F57FBD"/>
    <w:rsid w:val="00F6424E"/>
    <w:rsid w:val="00F67778"/>
    <w:rsid w:val="00F73D88"/>
    <w:rsid w:val="00F74C50"/>
    <w:rsid w:val="00F803CF"/>
    <w:rsid w:val="00F80973"/>
    <w:rsid w:val="00F80B42"/>
    <w:rsid w:val="00F86F1A"/>
    <w:rsid w:val="00F9155C"/>
    <w:rsid w:val="00F9404B"/>
    <w:rsid w:val="00F964AC"/>
    <w:rsid w:val="00FA2701"/>
    <w:rsid w:val="00FA2859"/>
    <w:rsid w:val="00FB2006"/>
    <w:rsid w:val="00FB2536"/>
    <w:rsid w:val="00FB30DB"/>
    <w:rsid w:val="00FB41AE"/>
    <w:rsid w:val="00FB5E7A"/>
    <w:rsid w:val="00FB69B0"/>
    <w:rsid w:val="00FC6984"/>
    <w:rsid w:val="00FD0DEA"/>
    <w:rsid w:val="00FD17BB"/>
    <w:rsid w:val="00FD5508"/>
    <w:rsid w:val="00FD7794"/>
    <w:rsid w:val="00FE0888"/>
    <w:rsid w:val="00FE6637"/>
    <w:rsid w:val="00FF0516"/>
    <w:rsid w:val="00FF1678"/>
    <w:rsid w:val="00FF2E0F"/>
    <w:rsid w:val="00FF38BE"/>
    <w:rsid w:val="00FF505A"/>
    <w:rsid w:val="00FF7E8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FB3D246"/>
  <w15:docId w15:val="{F748E03A-700A-4EA8-8646-E7511A41778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DF704D"/>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2">
    <w:name w:val="heading 2"/>
    <w:basedOn w:val="Normal"/>
    <w:link w:val="Heading2Char"/>
    <w:uiPriority w:val="9"/>
    <w:qFormat/>
    <w:rsid w:val="00C54654"/>
    <w:pPr>
      <w:spacing w:before="100" w:beforeAutospacing="1" w:after="100" w:afterAutospacing="1" w:line="240" w:lineRule="auto"/>
      <w:outlineLvl w:val="1"/>
    </w:pPr>
    <w:rPr>
      <w:rFonts w:ascii="Times New Roman" w:eastAsia="Times New Roman" w:hAnsi="Times New Roman" w:cs="Times New Roman"/>
      <w:b/>
      <w:bCs/>
      <w:sz w:val="36"/>
      <w:szCs w:val="36"/>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5406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424AE"/>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424AE"/>
    <w:rPr>
      <w:rFonts w:ascii="Segoe UI" w:hAnsi="Segoe UI" w:cs="Segoe UI"/>
      <w:sz w:val="18"/>
      <w:szCs w:val="18"/>
    </w:rPr>
  </w:style>
  <w:style w:type="character" w:customStyle="1" w:styleId="a-size-base">
    <w:name w:val="a-size-base"/>
    <w:basedOn w:val="DefaultParagraphFont"/>
    <w:rsid w:val="004573FA"/>
  </w:style>
  <w:style w:type="character" w:styleId="Emphasis">
    <w:name w:val="Emphasis"/>
    <w:basedOn w:val="DefaultParagraphFont"/>
    <w:uiPriority w:val="20"/>
    <w:qFormat/>
    <w:rsid w:val="00BA641C"/>
    <w:rPr>
      <w:i/>
      <w:iCs/>
    </w:rPr>
  </w:style>
  <w:style w:type="paragraph" w:customStyle="1" w:styleId="font6">
    <w:name w:val="font_6"/>
    <w:basedOn w:val="Normal"/>
    <w:rsid w:val="006674E4"/>
    <w:pPr>
      <w:spacing w:before="100" w:beforeAutospacing="1" w:after="100" w:afterAutospacing="1" w:line="240" w:lineRule="auto"/>
    </w:pPr>
    <w:rPr>
      <w:rFonts w:ascii="Times New Roman" w:eastAsia="Times New Roman" w:hAnsi="Times New Roman" w:cs="Times New Roman"/>
      <w:sz w:val="24"/>
      <w:szCs w:val="24"/>
      <w:lang w:eastAsia="en-GB"/>
    </w:rPr>
  </w:style>
  <w:style w:type="paragraph" w:customStyle="1" w:styleId="font8">
    <w:name w:val="font_8"/>
    <w:basedOn w:val="Normal"/>
    <w:rsid w:val="006674E4"/>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B537CC"/>
    <w:rPr>
      <w:color w:val="0000FF"/>
      <w:u w:val="single"/>
    </w:rPr>
  </w:style>
  <w:style w:type="character" w:customStyle="1" w:styleId="Heading2Char">
    <w:name w:val="Heading 2 Char"/>
    <w:basedOn w:val="DefaultParagraphFont"/>
    <w:link w:val="Heading2"/>
    <w:uiPriority w:val="9"/>
    <w:rsid w:val="00C54654"/>
    <w:rPr>
      <w:rFonts w:ascii="Times New Roman" w:eastAsia="Times New Roman" w:hAnsi="Times New Roman" w:cs="Times New Roman"/>
      <w:b/>
      <w:bCs/>
      <w:sz w:val="36"/>
      <w:szCs w:val="36"/>
      <w:lang w:eastAsia="en-GB"/>
    </w:rPr>
  </w:style>
  <w:style w:type="character" w:customStyle="1" w:styleId="a-size-medium">
    <w:name w:val="a-size-medium"/>
    <w:basedOn w:val="DefaultParagraphFont"/>
    <w:rsid w:val="00C54654"/>
  </w:style>
  <w:style w:type="character" w:customStyle="1" w:styleId="Heading1Char">
    <w:name w:val="Heading 1 Char"/>
    <w:basedOn w:val="DefaultParagraphFont"/>
    <w:link w:val="Heading1"/>
    <w:uiPriority w:val="9"/>
    <w:rsid w:val="00DF704D"/>
    <w:rPr>
      <w:rFonts w:asciiTheme="majorHAnsi" w:eastAsiaTheme="majorEastAsia" w:hAnsiTheme="majorHAnsi" w:cstheme="majorBidi"/>
      <w:color w:val="365F91" w:themeColor="accent1" w:themeShade="BF"/>
      <w:sz w:val="32"/>
      <w:szCs w:val="32"/>
    </w:rPr>
  </w:style>
  <w:style w:type="paragraph" w:styleId="ListParagraph">
    <w:name w:val="List Paragraph"/>
    <w:basedOn w:val="Normal"/>
    <w:uiPriority w:val="34"/>
    <w:qFormat/>
    <w:rsid w:val="000845EA"/>
    <w:pPr>
      <w:ind w:left="720"/>
      <w:contextualSpacing/>
    </w:pPr>
  </w:style>
  <w:style w:type="paragraph" w:customStyle="1" w:styleId="TableText">
    <w:name w:val="Table Text"/>
    <w:basedOn w:val="Normal"/>
    <w:rsid w:val="009B2419"/>
    <w:pPr>
      <w:overflowPunct w:val="0"/>
      <w:autoSpaceDE w:val="0"/>
      <w:autoSpaceDN w:val="0"/>
      <w:adjustRightInd w:val="0"/>
      <w:spacing w:after="0" w:line="240" w:lineRule="auto"/>
      <w:jc w:val="right"/>
      <w:textAlignment w:val="baseline"/>
    </w:pPr>
    <w:rPr>
      <w:rFonts w:ascii="Times New Roman" w:eastAsia="Times New Roman" w:hAnsi="Times New Roman" w:cs="Times New Roman"/>
      <w:color w:val="000000"/>
      <w:sz w:val="24"/>
      <w:szCs w:val="20"/>
      <w:lang w:val="en-US" w:eastAsia="en-GB"/>
    </w:rPr>
  </w:style>
  <w:style w:type="paragraph" w:styleId="NormalWeb">
    <w:name w:val="Normal (Web)"/>
    <w:basedOn w:val="Normal"/>
    <w:uiPriority w:val="99"/>
    <w:semiHidden/>
    <w:unhideWhenUsed/>
    <w:rsid w:val="000064A9"/>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UnresolvedMention">
    <w:name w:val="Unresolved Mention"/>
    <w:basedOn w:val="DefaultParagraphFont"/>
    <w:uiPriority w:val="99"/>
    <w:semiHidden/>
    <w:unhideWhenUsed/>
    <w:rsid w:val="00560369"/>
    <w:rPr>
      <w:color w:val="605E5C"/>
      <w:shd w:val="clear" w:color="auto" w:fill="E1DFDD"/>
    </w:rPr>
  </w:style>
  <w:style w:type="character" w:styleId="CommentReference">
    <w:name w:val="annotation reference"/>
    <w:basedOn w:val="DefaultParagraphFont"/>
    <w:uiPriority w:val="99"/>
    <w:semiHidden/>
    <w:unhideWhenUsed/>
    <w:rsid w:val="00E951A0"/>
    <w:rPr>
      <w:sz w:val="16"/>
      <w:szCs w:val="16"/>
    </w:rPr>
  </w:style>
  <w:style w:type="paragraph" w:styleId="CommentText">
    <w:name w:val="annotation text"/>
    <w:basedOn w:val="Normal"/>
    <w:link w:val="CommentTextChar"/>
    <w:uiPriority w:val="99"/>
    <w:semiHidden/>
    <w:unhideWhenUsed/>
    <w:rsid w:val="00E951A0"/>
    <w:pPr>
      <w:spacing w:line="240" w:lineRule="auto"/>
    </w:pPr>
    <w:rPr>
      <w:sz w:val="20"/>
      <w:szCs w:val="20"/>
    </w:rPr>
  </w:style>
  <w:style w:type="character" w:customStyle="1" w:styleId="CommentTextChar">
    <w:name w:val="Comment Text Char"/>
    <w:basedOn w:val="DefaultParagraphFont"/>
    <w:link w:val="CommentText"/>
    <w:uiPriority w:val="99"/>
    <w:semiHidden/>
    <w:rsid w:val="00E951A0"/>
    <w:rPr>
      <w:sz w:val="20"/>
      <w:szCs w:val="20"/>
    </w:rPr>
  </w:style>
  <w:style w:type="paragraph" w:styleId="CommentSubject">
    <w:name w:val="annotation subject"/>
    <w:basedOn w:val="CommentText"/>
    <w:next w:val="CommentText"/>
    <w:link w:val="CommentSubjectChar"/>
    <w:uiPriority w:val="99"/>
    <w:semiHidden/>
    <w:unhideWhenUsed/>
    <w:rsid w:val="00E951A0"/>
    <w:rPr>
      <w:b/>
      <w:bCs/>
    </w:rPr>
  </w:style>
  <w:style w:type="character" w:customStyle="1" w:styleId="CommentSubjectChar">
    <w:name w:val="Comment Subject Char"/>
    <w:basedOn w:val="CommentTextChar"/>
    <w:link w:val="CommentSubject"/>
    <w:uiPriority w:val="99"/>
    <w:semiHidden/>
    <w:rsid w:val="00E951A0"/>
    <w:rPr>
      <w:b/>
      <w:bCs/>
      <w:sz w:val="20"/>
      <w:szCs w:val="20"/>
    </w:rPr>
  </w:style>
  <w:style w:type="paragraph" w:styleId="NoSpacing">
    <w:name w:val="No Spacing"/>
    <w:uiPriority w:val="1"/>
    <w:qFormat/>
    <w:rsid w:val="005F4E84"/>
    <w:pPr>
      <w:spacing w:after="0" w:line="240" w:lineRule="auto"/>
    </w:pPr>
    <w:rPr>
      <w:rFonts w:ascii="Calibri" w:eastAsia="Calibri" w:hAnsi="Calibri"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449098">
      <w:bodyDiv w:val="1"/>
      <w:marLeft w:val="0"/>
      <w:marRight w:val="0"/>
      <w:marTop w:val="0"/>
      <w:marBottom w:val="0"/>
      <w:divBdr>
        <w:top w:val="none" w:sz="0" w:space="0" w:color="auto"/>
        <w:left w:val="none" w:sz="0" w:space="0" w:color="auto"/>
        <w:bottom w:val="none" w:sz="0" w:space="0" w:color="auto"/>
        <w:right w:val="none" w:sz="0" w:space="0" w:color="auto"/>
      </w:divBdr>
      <w:divsChild>
        <w:div w:id="1322270751">
          <w:marLeft w:val="0"/>
          <w:marRight w:val="0"/>
          <w:marTop w:val="0"/>
          <w:marBottom w:val="0"/>
          <w:divBdr>
            <w:top w:val="none" w:sz="0" w:space="0" w:color="auto"/>
            <w:left w:val="none" w:sz="0" w:space="0" w:color="auto"/>
            <w:bottom w:val="none" w:sz="0" w:space="0" w:color="auto"/>
            <w:right w:val="none" w:sz="0" w:space="0" w:color="auto"/>
          </w:divBdr>
        </w:div>
      </w:divsChild>
    </w:div>
    <w:div w:id="78910069">
      <w:bodyDiv w:val="1"/>
      <w:marLeft w:val="0"/>
      <w:marRight w:val="0"/>
      <w:marTop w:val="0"/>
      <w:marBottom w:val="0"/>
      <w:divBdr>
        <w:top w:val="none" w:sz="0" w:space="0" w:color="auto"/>
        <w:left w:val="none" w:sz="0" w:space="0" w:color="auto"/>
        <w:bottom w:val="none" w:sz="0" w:space="0" w:color="auto"/>
        <w:right w:val="none" w:sz="0" w:space="0" w:color="auto"/>
      </w:divBdr>
      <w:divsChild>
        <w:div w:id="582953974">
          <w:marLeft w:val="0"/>
          <w:marRight w:val="0"/>
          <w:marTop w:val="0"/>
          <w:marBottom w:val="0"/>
          <w:divBdr>
            <w:top w:val="none" w:sz="0" w:space="0" w:color="auto"/>
            <w:left w:val="none" w:sz="0" w:space="0" w:color="auto"/>
            <w:bottom w:val="none" w:sz="0" w:space="0" w:color="auto"/>
            <w:right w:val="none" w:sz="0" w:space="0" w:color="auto"/>
          </w:divBdr>
        </w:div>
      </w:divsChild>
    </w:div>
    <w:div w:id="100036248">
      <w:bodyDiv w:val="1"/>
      <w:marLeft w:val="0"/>
      <w:marRight w:val="0"/>
      <w:marTop w:val="0"/>
      <w:marBottom w:val="0"/>
      <w:divBdr>
        <w:top w:val="none" w:sz="0" w:space="0" w:color="auto"/>
        <w:left w:val="none" w:sz="0" w:space="0" w:color="auto"/>
        <w:bottom w:val="none" w:sz="0" w:space="0" w:color="auto"/>
        <w:right w:val="none" w:sz="0" w:space="0" w:color="auto"/>
      </w:divBdr>
      <w:divsChild>
        <w:div w:id="567962028">
          <w:marLeft w:val="0"/>
          <w:marRight w:val="0"/>
          <w:marTop w:val="0"/>
          <w:marBottom w:val="0"/>
          <w:divBdr>
            <w:top w:val="none" w:sz="0" w:space="0" w:color="auto"/>
            <w:left w:val="none" w:sz="0" w:space="0" w:color="auto"/>
            <w:bottom w:val="none" w:sz="0" w:space="0" w:color="auto"/>
            <w:right w:val="none" w:sz="0" w:space="0" w:color="auto"/>
          </w:divBdr>
        </w:div>
        <w:div w:id="1666590032">
          <w:marLeft w:val="0"/>
          <w:marRight w:val="0"/>
          <w:marTop w:val="0"/>
          <w:marBottom w:val="0"/>
          <w:divBdr>
            <w:top w:val="none" w:sz="0" w:space="0" w:color="auto"/>
            <w:left w:val="none" w:sz="0" w:space="0" w:color="auto"/>
            <w:bottom w:val="none" w:sz="0" w:space="0" w:color="auto"/>
            <w:right w:val="none" w:sz="0" w:space="0" w:color="auto"/>
          </w:divBdr>
        </w:div>
      </w:divsChild>
    </w:div>
    <w:div w:id="102506097">
      <w:bodyDiv w:val="1"/>
      <w:marLeft w:val="0"/>
      <w:marRight w:val="0"/>
      <w:marTop w:val="0"/>
      <w:marBottom w:val="0"/>
      <w:divBdr>
        <w:top w:val="none" w:sz="0" w:space="0" w:color="auto"/>
        <w:left w:val="none" w:sz="0" w:space="0" w:color="auto"/>
        <w:bottom w:val="none" w:sz="0" w:space="0" w:color="auto"/>
        <w:right w:val="none" w:sz="0" w:space="0" w:color="auto"/>
      </w:divBdr>
      <w:divsChild>
        <w:div w:id="1542549522">
          <w:marLeft w:val="0"/>
          <w:marRight w:val="0"/>
          <w:marTop w:val="0"/>
          <w:marBottom w:val="0"/>
          <w:divBdr>
            <w:top w:val="none" w:sz="0" w:space="0" w:color="auto"/>
            <w:left w:val="none" w:sz="0" w:space="0" w:color="auto"/>
            <w:bottom w:val="none" w:sz="0" w:space="0" w:color="auto"/>
            <w:right w:val="none" w:sz="0" w:space="0" w:color="auto"/>
          </w:divBdr>
        </w:div>
      </w:divsChild>
    </w:div>
    <w:div w:id="113211747">
      <w:bodyDiv w:val="1"/>
      <w:marLeft w:val="0"/>
      <w:marRight w:val="0"/>
      <w:marTop w:val="0"/>
      <w:marBottom w:val="0"/>
      <w:divBdr>
        <w:top w:val="none" w:sz="0" w:space="0" w:color="auto"/>
        <w:left w:val="none" w:sz="0" w:space="0" w:color="auto"/>
        <w:bottom w:val="none" w:sz="0" w:space="0" w:color="auto"/>
        <w:right w:val="none" w:sz="0" w:space="0" w:color="auto"/>
      </w:divBdr>
    </w:div>
    <w:div w:id="139352407">
      <w:bodyDiv w:val="1"/>
      <w:marLeft w:val="0"/>
      <w:marRight w:val="0"/>
      <w:marTop w:val="0"/>
      <w:marBottom w:val="0"/>
      <w:divBdr>
        <w:top w:val="none" w:sz="0" w:space="0" w:color="auto"/>
        <w:left w:val="none" w:sz="0" w:space="0" w:color="auto"/>
        <w:bottom w:val="none" w:sz="0" w:space="0" w:color="auto"/>
        <w:right w:val="none" w:sz="0" w:space="0" w:color="auto"/>
      </w:divBdr>
      <w:divsChild>
        <w:div w:id="513155525">
          <w:marLeft w:val="0"/>
          <w:marRight w:val="0"/>
          <w:marTop w:val="0"/>
          <w:marBottom w:val="0"/>
          <w:divBdr>
            <w:top w:val="none" w:sz="0" w:space="0" w:color="auto"/>
            <w:left w:val="none" w:sz="0" w:space="0" w:color="auto"/>
            <w:bottom w:val="none" w:sz="0" w:space="0" w:color="auto"/>
            <w:right w:val="none" w:sz="0" w:space="0" w:color="auto"/>
          </w:divBdr>
          <w:divsChild>
            <w:div w:id="1557625815">
              <w:marLeft w:val="0"/>
              <w:marRight w:val="0"/>
              <w:marTop w:val="0"/>
              <w:marBottom w:val="0"/>
              <w:divBdr>
                <w:top w:val="none" w:sz="0" w:space="0" w:color="auto"/>
                <w:left w:val="none" w:sz="0" w:space="0" w:color="auto"/>
                <w:bottom w:val="none" w:sz="0" w:space="0" w:color="auto"/>
                <w:right w:val="none" w:sz="0" w:space="0" w:color="auto"/>
              </w:divBdr>
            </w:div>
          </w:divsChild>
        </w:div>
        <w:div w:id="514462655">
          <w:marLeft w:val="0"/>
          <w:marRight w:val="0"/>
          <w:marTop w:val="0"/>
          <w:marBottom w:val="0"/>
          <w:divBdr>
            <w:top w:val="none" w:sz="0" w:space="0" w:color="auto"/>
            <w:left w:val="none" w:sz="0" w:space="0" w:color="auto"/>
            <w:bottom w:val="none" w:sz="0" w:space="0" w:color="auto"/>
            <w:right w:val="none" w:sz="0" w:space="0" w:color="auto"/>
          </w:divBdr>
          <w:divsChild>
            <w:div w:id="3197013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282711">
      <w:bodyDiv w:val="1"/>
      <w:marLeft w:val="0"/>
      <w:marRight w:val="0"/>
      <w:marTop w:val="0"/>
      <w:marBottom w:val="0"/>
      <w:divBdr>
        <w:top w:val="none" w:sz="0" w:space="0" w:color="auto"/>
        <w:left w:val="none" w:sz="0" w:space="0" w:color="auto"/>
        <w:bottom w:val="none" w:sz="0" w:space="0" w:color="auto"/>
        <w:right w:val="none" w:sz="0" w:space="0" w:color="auto"/>
      </w:divBdr>
      <w:divsChild>
        <w:div w:id="1865900062">
          <w:marLeft w:val="0"/>
          <w:marRight w:val="0"/>
          <w:marTop w:val="0"/>
          <w:marBottom w:val="0"/>
          <w:divBdr>
            <w:top w:val="none" w:sz="0" w:space="0" w:color="auto"/>
            <w:left w:val="none" w:sz="0" w:space="0" w:color="auto"/>
            <w:bottom w:val="none" w:sz="0" w:space="0" w:color="auto"/>
            <w:right w:val="none" w:sz="0" w:space="0" w:color="auto"/>
          </w:divBdr>
        </w:div>
      </w:divsChild>
    </w:div>
    <w:div w:id="182596057">
      <w:bodyDiv w:val="1"/>
      <w:marLeft w:val="0"/>
      <w:marRight w:val="0"/>
      <w:marTop w:val="0"/>
      <w:marBottom w:val="0"/>
      <w:divBdr>
        <w:top w:val="none" w:sz="0" w:space="0" w:color="auto"/>
        <w:left w:val="none" w:sz="0" w:space="0" w:color="auto"/>
        <w:bottom w:val="none" w:sz="0" w:space="0" w:color="auto"/>
        <w:right w:val="none" w:sz="0" w:space="0" w:color="auto"/>
      </w:divBdr>
      <w:divsChild>
        <w:div w:id="251009316">
          <w:marLeft w:val="0"/>
          <w:marRight w:val="0"/>
          <w:marTop w:val="0"/>
          <w:marBottom w:val="0"/>
          <w:divBdr>
            <w:top w:val="none" w:sz="0" w:space="0" w:color="auto"/>
            <w:left w:val="none" w:sz="0" w:space="0" w:color="auto"/>
            <w:bottom w:val="none" w:sz="0" w:space="0" w:color="auto"/>
            <w:right w:val="none" w:sz="0" w:space="0" w:color="auto"/>
          </w:divBdr>
        </w:div>
      </w:divsChild>
    </w:div>
    <w:div w:id="188297670">
      <w:bodyDiv w:val="1"/>
      <w:marLeft w:val="0"/>
      <w:marRight w:val="0"/>
      <w:marTop w:val="0"/>
      <w:marBottom w:val="0"/>
      <w:divBdr>
        <w:top w:val="none" w:sz="0" w:space="0" w:color="auto"/>
        <w:left w:val="none" w:sz="0" w:space="0" w:color="auto"/>
        <w:bottom w:val="none" w:sz="0" w:space="0" w:color="auto"/>
        <w:right w:val="none" w:sz="0" w:space="0" w:color="auto"/>
      </w:divBdr>
      <w:divsChild>
        <w:div w:id="1399278604">
          <w:marLeft w:val="0"/>
          <w:marRight w:val="0"/>
          <w:marTop w:val="0"/>
          <w:marBottom w:val="0"/>
          <w:divBdr>
            <w:top w:val="none" w:sz="0" w:space="0" w:color="auto"/>
            <w:left w:val="none" w:sz="0" w:space="0" w:color="auto"/>
            <w:bottom w:val="none" w:sz="0" w:space="0" w:color="auto"/>
            <w:right w:val="none" w:sz="0" w:space="0" w:color="auto"/>
          </w:divBdr>
        </w:div>
      </w:divsChild>
    </w:div>
    <w:div w:id="199703612">
      <w:bodyDiv w:val="1"/>
      <w:marLeft w:val="0"/>
      <w:marRight w:val="0"/>
      <w:marTop w:val="0"/>
      <w:marBottom w:val="0"/>
      <w:divBdr>
        <w:top w:val="none" w:sz="0" w:space="0" w:color="auto"/>
        <w:left w:val="none" w:sz="0" w:space="0" w:color="auto"/>
        <w:bottom w:val="none" w:sz="0" w:space="0" w:color="auto"/>
        <w:right w:val="none" w:sz="0" w:space="0" w:color="auto"/>
      </w:divBdr>
    </w:div>
    <w:div w:id="220603761">
      <w:bodyDiv w:val="1"/>
      <w:marLeft w:val="0"/>
      <w:marRight w:val="0"/>
      <w:marTop w:val="0"/>
      <w:marBottom w:val="0"/>
      <w:divBdr>
        <w:top w:val="none" w:sz="0" w:space="0" w:color="auto"/>
        <w:left w:val="none" w:sz="0" w:space="0" w:color="auto"/>
        <w:bottom w:val="none" w:sz="0" w:space="0" w:color="auto"/>
        <w:right w:val="none" w:sz="0" w:space="0" w:color="auto"/>
      </w:divBdr>
      <w:divsChild>
        <w:div w:id="2063092728">
          <w:marLeft w:val="0"/>
          <w:marRight w:val="0"/>
          <w:marTop w:val="0"/>
          <w:marBottom w:val="0"/>
          <w:divBdr>
            <w:top w:val="none" w:sz="0" w:space="0" w:color="auto"/>
            <w:left w:val="none" w:sz="0" w:space="0" w:color="auto"/>
            <w:bottom w:val="none" w:sz="0" w:space="0" w:color="auto"/>
            <w:right w:val="none" w:sz="0" w:space="0" w:color="auto"/>
          </w:divBdr>
          <w:divsChild>
            <w:div w:id="248658075">
              <w:marLeft w:val="0"/>
              <w:marRight w:val="0"/>
              <w:marTop w:val="0"/>
              <w:marBottom w:val="0"/>
              <w:divBdr>
                <w:top w:val="none" w:sz="0" w:space="0" w:color="auto"/>
                <w:left w:val="none" w:sz="0" w:space="0" w:color="auto"/>
                <w:bottom w:val="none" w:sz="0" w:space="0" w:color="auto"/>
                <w:right w:val="none" w:sz="0" w:space="0" w:color="auto"/>
              </w:divBdr>
              <w:divsChild>
                <w:div w:id="1436708695">
                  <w:marLeft w:val="0"/>
                  <w:marRight w:val="0"/>
                  <w:marTop w:val="0"/>
                  <w:marBottom w:val="0"/>
                  <w:divBdr>
                    <w:top w:val="none" w:sz="0" w:space="0" w:color="auto"/>
                    <w:left w:val="none" w:sz="0" w:space="0" w:color="auto"/>
                    <w:bottom w:val="none" w:sz="0" w:space="0" w:color="auto"/>
                    <w:right w:val="none" w:sz="0" w:space="0" w:color="auto"/>
                  </w:divBdr>
                  <w:divsChild>
                    <w:div w:id="149514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0718508">
              <w:marLeft w:val="0"/>
              <w:marRight w:val="0"/>
              <w:marTop w:val="0"/>
              <w:marBottom w:val="0"/>
              <w:divBdr>
                <w:top w:val="none" w:sz="0" w:space="0" w:color="auto"/>
                <w:left w:val="none" w:sz="0" w:space="0" w:color="auto"/>
                <w:bottom w:val="none" w:sz="0" w:space="0" w:color="auto"/>
                <w:right w:val="none" w:sz="0" w:space="0" w:color="auto"/>
              </w:divBdr>
              <w:divsChild>
                <w:div w:id="669873311">
                  <w:marLeft w:val="0"/>
                  <w:marRight w:val="0"/>
                  <w:marTop w:val="0"/>
                  <w:marBottom w:val="45"/>
                  <w:divBdr>
                    <w:top w:val="none" w:sz="0" w:space="0" w:color="auto"/>
                    <w:left w:val="none" w:sz="0" w:space="0" w:color="auto"/>
                    <w:bottom w:val="none" w:sz="0" w:space="0" w:color="auto"/>
                    <w:right w:val="none" w:sz="0" w:space="0" w:color="auto"/>
                  </w:divBdr>
                  <w:divsChild>
                    <w:div w:id="85677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34554616">
      <w:bodyDiv w:val="1"/>
      <w:marLeft w:val="0"/>
      <w:marRight w:val="0"/>
      <w:marTop w:val="0"/>
      <w:marBottom w:val="0"/>
      <w:divBdr>
        <w:top w:val="none" w:sz="0" w:space="0" w:color="auto"/>
        <w:left w:val="none" w:sz="0" w:space="0" w:color="auto"/>
        <w:bottom w:val="none" w:sz="0" w:space="0" w:color="auto"/>
        <w:right w:val="none" w:sz="0" w:space="0" w:color="auto"/>
      </w:divBdr>
      <w:divsChild>
        <w:div w:id="1995454613">
          <w:marLeft w:val="0"/>
          <w:marRight w:val="0"/>
          <w:marTop w:val="0"/>
          <w:marBottom w:val="0"/>
          <w:divBdr>
            <w:top w:val="none" w:sz="0" w:space="0" w:color="auto"/>
            <w:left w:val="none" w:sz="0" w:space="0" w:color="auto"/>
            <w:bottom w:val="none" w:sz="0" w:space="0" w:color="auto"/>
            <w:right w:val="none" w:sz="0" w:space="0" w:color="auto"/>
          </w:divBdr>
          <w:divsChild>
            <w:div w:id="1216970193">
              <w:marLeft w:val="0"/>
              <w:marRight w:val="0"/>
              <w:marTop w:val="0"/>
              <w:marBottom w:val="0"/>
              <w:divBdr>
                <w:top w:val="none" w:sz="0" w:space="0" w:color="auto"/>
                <w:left w:val="none" w:sz="0" w:space="0" w:color="auto"/>
                <w:bottom w:val="none" w:sz="0" w:space="0" w:color="auto"/>
                <w:right w:val="none" w:sz="0" w:space="0" w:color="auto"/>
              </w:divBdr>
              <w:divsChild>
                <w:div w:id="12519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067889">
          <w:marLeft w:val="0"/>
          <w:marRight w:val="0"/>
          <w:marTop w:val="0"/>
          <w:marBottom w:val="0"/>
          <w:divBdr>
            <w:top w:val="none" w:sz="0" w:space="0" w:color="auto"/>
            <w:left w:val="none" w:sz="0" w:space="0" w:color="auto"/>
            <w:bottom w:val="none" w:sz="0" w:space="0" w:color="auto"/>
            <w:right w:val="none" w:sz="0" w:space="0" w:color="auto"/>
          </w:divBdr>
          <w:divsChild>
            <w:div w:id="1086802874">
              <w:marLeft w:val="0"/>
              <w:marRight w:val="0"/>
              <w:marTop w:val="0"/>
              <w:marBottom w:val="45"/>
              <w:divBdr>
                <w:top w:val="none" w:sz="0" w:space="0" w:color="auto"/>
                <w:left w:val="none" w:sz="0" w:space="0" w:color="auto"/>
                <w:bottom w:val="none" w:sz="0" w:space="0" w:color="auto"/>
                <w:right w:val="none" w:sz="0" w:space="0" w:color="auto"/>
              </w:divBdr>
              <w:divsChild>
                <w:div w:id="12970288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5824110">
      <w:bodyDiv w:val="1"/>
      <w:marLeft w:val="0"/>
      <w:marRight w:val="0"/>
      <w:marTop w:val="0"/>
      <w:marBottom w:val="0"/>
      <w:divBdr>
        <w:top w:val="none" w:sz="0" w:space="0" w:color="auto"/>
        <w:left w:val="none" w:sz="0" w:space="0" w:color="auto"/>
        <w:bottom w:val="none" w:sz="0" w:space="0" w:color="auto"/>
        <w:right w:val="none" w:sz="0" w:space="0" w:color="auto"/>
      </w:divBdr>
      <w:divsChild>
        <w:div w:id="737750528">
          <w:marLeft w:val="0"/>
          <w:marRight w:val="0"/>
          <w:marTop w:val="0"/>
          <w:marBottom w:val="330"/>
          <w:divBdr>
            <w:top w:val="none" w:sz="0" w:space="0" w:color="auto"/>
            <w:left w:val="none" w:sz="0" w:space="0" w:color="auto"/>
            <w:bottom w:val="none" w:sz="0" w:space="0" w:color="auto"/>
            <w:right w:val="none" w:sz="0" w:space="0" w:color="auto"/>
          </w:divBdr>
          <w:divsChild>
            <w:div w:id="20560829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6565921">
      <w:bodyDiv w:val="1"/>
      <w:marLeft w:val="0"/>
      <w:marRight w:val="0"/>
      <w:marTop w:val="0"/>
      <w:marBottom w:val="0"/>
      <w:divBdr>
        <w:top w:val="none" w:sz="0" w:space="0" w:color="auto"/>
        <w:left w:val="none" w:sz="0" w:space="0" w:color="auto"/>
        <w:bottom w:val="none" w:sz="0" w:space="0" w:color="auto"/>
        <w:right w:val="none" w:sz="0" w:space="0" w:color="auto"/>
      </w:divBdr>
      <w:divsChild>
        <w:div w:id="973370647">
          <w:marLeft w:val="0"/>
          <w:marRight w:val="0"/>
          <w:marTop w:val="0"/>
          <w:marBottom w:val="0"/>
          <w:divBdr>
            <w:top w:val="none" w:sz="0" w:space="0" w:color="auto"/>
            <w:left w:val="none" w:sz="0" w:space="0" w:color="auto"/>
            <w:bottom w:val="none" w:sz="0" w:space="0" w:color="auto"/>
            <w:right w:val="none" w:sz="0" w:space="0" w:color="auto"/>
          </w:divBdr>
        </w:div>
      </w:divsChild>
    </w:div>
    <w:div w:id="440221156">
      <w:bodyDiv w:val="1"/>
      <w:marLeft w:val="0"/>
      <w:marRight w:val="0"/>
      <w:marTop w:val="0"/>
      <w:marBottom w:val="0"/>
      <w:divBdr>
        <w:top w:val="none" w:sz="0" w:space="0" w:color="auto"/>
        <w:left w:val="none" w:sz="0" w:space="0" w:color="auto"/>
        <w:bottom w:val="none" w:sz="0" w:space="0" w:color="auto"/>
        <w:right w:val="none" w:sz="0" w:space="0" w:color="auto"/>
      </w:divBdr>
      <w:divsChild>
        <w:div w:id="1042360308">
          <w:marLeft w:val="0"/>
          <w:marRight w:val="0"/>
          <w:marTop w:val="0"/>
          <w:marBottom w:val="0"/>
          <w:divBdr>
            <w:top w:val="none" w:sz="0" w:space="0" w:color="auto"/>
            <w:left w:val="none" w:sz="0" w:space="0" w:color="auto"/>
            <w:bottom w:val="none" w:sz="0" w:space="0" w:color="auto"/>
            <w:right w:val="none" w:sz="0" w:space="0" w:color="auto"/>
          </w:divBdr>
          <w:divsChild>
            <w:div w:id="1066224206">
              <w:marLeft w:val="0"/>
              <w:marRight w:val="0"/>
              <w:marTop w:val="0"/>
              <w:marBottom w:val="0"/>
              <w:divBdr>
                <w:top w:val="none" w:sz="0" w:space="0" w:color="auto"/>
                <w:left w:val="none" w:sz="0" w:space="0" w:color="auto"/>
                <w:bottom w:val="none" w:sz="0" w:space="0" w:color="auto"/>
                <w:right w:val="none" w:sz="0" w:space="0" w:color="auto"/>
              </w:divBdr>
            </w:div>
          </w:divsChild>
        </w:div>
        <w:div w:id="790637905">
          <w:marLeft w:val="0"/>
          <w:marRight w:val="0"/>
          <w:marTop w:val="0"/>
          <w:marBottom w:val="0"/>
          <w:divBdr>
            <w:top w:val="none" w:sz="0" w:space="0" w:color="auto"/>
            <w:left w:val="none" w:sz="0" w:space="0" w:color="auto"/>
            <w:bottom w:val="none" w:sz="0" w:space="0" w:color="auto"/>
            <w:right w:val="none" w:sz="0" w:space="0" w:color="auto"/>
          </w:divBdr>
          <w:divsChild>
            <w:div w:id="141003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3307940">
      <w:bodyDiv w:val="1"/>
      <w:marLeft w:val="0"/>
      <w:marRight w:val="0"/>
      <w:marTop w:val="0"/>
      <w:marBottom w:val="0"/>
      <w:divBdr>
        <w:top w:val="none" w:sz="0" w:space="0" w:color="auto"/>
        <w:left w:val="none" w:sz="0" w:space="0" w:color="auto"/>
        <w:bottom w:val="none" w:sz="0" w:space="0" w:color="auto"/>
        <w:right w:val="none" w:sz="0" w:space="0" w:color="auto"/>
      </w:divBdr>
      <w:divsChild>
        <w:div w:id="1219853427">
          <w:marLeft w:val="0"/>
          <w:marRight w:val="0"/>
          <w:marTop w:val="0"/>
          <w:marBottom w:val="0"/>
          <w:divBdr>
            <w:top w:val="none" w:sz="0" w:space="0" w:color="auto"/>
            <w:left w:val="none" w:sz="0" w:space="0" w:color="auto"/>
            <w:bottom w:val="none" w:sz="0" w:space="0" w:color="auto"/>
            <w:right w:val="none" w:sz="0" w:space="0" w:color="auto"/>
          </w:divBdr>
          <w:divsChild>
            <w:div w:id="1607154524">
              <w:marLeft w:val="0"/>
              <w:marRight w:val="0"/>
              <w:marTop w:val="0"/>
              <w:marBottom w:val="0"/>
              <w:divBdr>
                <w:top w:val="none" w:sz="0" w:space="0" w:color="auto"/>
                <w:left w:val="none" w:sz="0" w:space="0" w:color="auto"/>
                <w:bottom w:val="none" w:sz="0" w:space="0" w:color="auto"/>
                <w:right w:val="none" w:sz="0" w:space="0" w:color="auto"/>
              </w:divBdr>
            </w:div>
          </w:divsChild>
        </w:div>
        <w:div w:id="2064477879">
          <w:marLeft w:val="0"/>
          <w:marRight w:val="0"/>
          <w:marTop w:val="0"/>
          <w:marBottom w:val="0"/>
          <w:divBdr>
            <w:top w:val="none" w:sz="0" w:space="0" w:color="auto"/>
            <w:left w:val="none" w:sz="0" w:space="0" w:color="auto"/>
            <w:bottom w:val="none" w:sz="0" w:space="0" w:color="auto"/>
            <w:right w:val="none" w:sz="0" w:space="0" w:color="auto"/>
          </w:divBdr>
          <w:divsChild>
            <w:div w:id="107240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693784">
      <w:bodyDiv w:val="1"/>
      <w:marLeft w:val="0"/>
      <w:marRight w:val="0"/>
      <w:marTop w:val="0"/>
      <w:marBottom w:val="0"/>
      <w:divBdr>
        <w:top w:val="none" w:sz="0" w:space="0" w:color="auto"/>
        <w:left w:val="none" w:sz="0" w:space="0" w:color="auto"/>
        <w:bottom w:val="none" w:sz="0" w:space="0" w:color="auto"/>
        <w:right w:val="none" w:sz="0" w:space="0" w:color="auto"/>
      </w:divBdr>
      <w:divsChild>
        <w:div w:id="1563102887">
          <w:marLeft w:val="0"/>
          <w:marRight w:val="0"/>
          <w:marTop w:val="0"/>
          <w:marBottom w:val="0"/>
          <w:divBdr>
            <w:top w:val="none" w:sz="0" w:space="0" w:color="auto"/>
            <w:left w:val="none" w:sz="0" w:space="0" w:color="auto"/>
            <w:bottom w:val="none" w:sz="0" w:space="0" w:color="auto"/>
            <w:right w:val="none" w:sz="0" w:space="0" w:color="auto"/>
          </w:divBdr>
        </w:div>
      </w:divsChild>
    </w:div>
    <w:div w:id="474953163">
      <w:bodyDiv w:val="1"/>
      <w:marLeft w:val="0"/>
      <w:marRight w:val="0"/>
      <w:marTop w:val="0"/>
      <w:marBottom w:val="0"/>
      <w:divBdr>
        <w:top w:val="none" w:sz="0" w:space="0" w:color="auto"/>
        <w:left w:val="none" w:sz="0" w:space="0" w:color="auto"/>
        <w:bottom w:val="none" w:sz="0" w:space="0" w:color="auto"/>
        <w:right w:val="none" w:sz="0" w:space="0" w:color="auto"/>
      </w:divBdr>
      <w:divsChild>
        <w:div w:id="667440868">
          <w:marLeft w:val="0"/>
          <w:marRight w:val="0"/>
          <w:marTop w:val="0"/>
          <w:marBottom w:val="0"/>
          <w:divBdr>
            <w:top w:val="none" w:sz="0" w:space="0" w:color="auto"/>
            <w:left w:val="none" w:sz="0" w:space="0" w:color="auto"/>
            <w:bottom w:val="none" w:sz="0" w:space="0" w:color="auto"/>
            <w:right w:val="none" w:sz="0" w:space="0" w:color="auto"/>
          </w:divBdr>
        </w:div>
      </w:divsChild>
    </w:div>
    <w:div w:id="523641093">
      <w:bodyDiv w:val="1"/>
      <w:marLeft w:val="0"/>
      <w:marRight w:val="0"/>
      <w:marTop w:val="0"/>
      <w:marBottom w:val="0"/>
      <w:divBdr>
        <w:top w:val="none" w:sz="0" w:space="0" w:color="auto"/>
        <w:left w:val="none" w:sz="0" w:space="0" w:color="auto"/>
        <w:bottom w:val="none" w:sz="0" w:space="0" w:color="auto"/>
        <w:right w:val="none" w:sz="0" w:space="0" w:color="auto"/>
      </w:divBdr>
      <w:divsChild>
        <w:div w:id="714353961">
          <w:marLeft w:val="0"/>
          <w:marRight w:val="0"/>
          <w:marTop w:val="0"/>
          <w:marBottom w:val="0"/>
          <w:divBdr>
            <w:top w:val="none" w:sz="0" w:space="0" w:color="auto"/>
            <w:left w:val="none" w:sz="0" w:space="0" w:color="auto"/>
            <w:bottom w:val="none" w:sz="0" w:space="0" w:color="auto"/>
            <w:right w:val="none" w:sz="0" w:space="0" w:color="auto"/>
          </w:divBdr>
        </w:div>
      </w:divsChild>
    </w:div>
    <w:div w:id="530531584">
      <w:bodyDiv w:val="1"/>
      <w:marLeft w:val="0"/>
      <w:marRight w:val="0"/>
      <w:marTop w:val="0"/>
      <w:marBottom w:val="0"/>
      <w:divBdr>
        <w:top w:val="none" w:sz="0" w:space="0" w:color="auto"/>
        <w:left w:val="none" w:sz="0" w:space="0" w:color="auto"/>
        <w:bottom w:val="none" w:sz="0" w:space="0" w:color="auto"/>
        <w:right w:val="none" w:sz="0" w:space="0" w:color="auto"/>
      </w:divBdr>
      <w:divsChild>
        <w:div w:id="134181286">
          <w:marLeft w:val="0"/>
          <w:marRight w:val="0"/>
          <w:marTop w:val="0"/>
          <w:marBottom w:val="0"/>
          <w:divBdr>
            <w:top w:val="none" w:sz="0" w:space="0" w:color="auto"/>
            <w:left w:val="none" w:sz="0" w:space="0" w:color="auto"/>
            <w:bottom w:val="none" w:sz="0" w:space="0" w:color="auto"/>
            <w:right w:val="none" w:sz="0" w:space="0" w:color="auto"/>
          </w:divBdr>
          <w:divsChild>
            <w:div w:id="2137864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1477415">
      <w:bodyDiv w:val="1"/>
      <w:marLeft w:val="0"/>
      <w:marRight w:val="0"/>
      <w:marTop w:val="0"/>
      <w:marBottom w:val="0"/>
      <w:divBdr>
        <w:top w:val="none" w:sz="0" w:space="0" w:color="auto"/>
        <w:left w:val="none" w:sz="0" w:space="0" w:color="auto"/>
        <w:bottom w:val="none" w:sz="0" w:space="0" w:color="auto"/>
        <w:right w:val="none" w:sz="0" w:space="0" w:color="auto"/>
      </w:divBdr>
      <w:divsChild>
        <w:div w:id="12801551">
          <w:marLeft w:val="0"/>
          <w:marRight w:val="0"/>
          <w:marTop w:val="0"/>
          <w:marBottom w:val="0"/>
          <w:divBdr>
            <w:top w:val="none" w:sz="0" w:space="0" w:color="auto"/>
            <w:left w:val="none" w:sz="0" w:space="0" w:color="auto"/>
            <w:bottom w:val="none" w:sz="0" w:space="0" w:color="auto"/>
            <w:right w:val="none" w:sz="0" w:space="0" w:color="auto"/>
          </w:divBdr>
        </w:div>
      </w:divsChild>
    </w:div>
    <w:div w:id="590629127">
      <w:bodyDiv w:val="1"/>
      <w:marLeft w:val="0"/>
      <w:marRight w:val="0"/>
      <w:marTop w:val="0"/>
      <w:marBottom w:val="0"/>
      <w:divBdr>
        <w:top w:val="none" w:sz="0" w:space="0" w:color="auto"/>
        <w:left w:val="none" w:sz="0" w:space="0" w:color="auto"/>
        <w:bottom w:val="none" w:sz="0" w:space="0" w:color="auto"/>
        <w:right w:val="none" w:sz="0" w:space="0" w:color="auto"/>
      </w:divBdr>
    </w:div>
    <w:div w:id="592712623">
      <w:bodyDiv w:val="1"/>
      <w:marLeft w:val="0"/>
      <w:marRight w:val="0"/>
      <w:marTop w:val="0"/>
      <w:marBottom w:val="0"/>
      <w:divBdr>
        <w:top w:val="none" w:sz="0" w:space="0" w:color="auto"/>
        <w:left w:val="none" w:sz="0" w:space="0" w:color="auto"/>
        <w:bottom w:val="none" w:sz="0" w:space="0" w:color="auto"/>
        <w:right w:val="none" w:sz="0" w:space="0" w:color="auto"/>
      </w:divBdr>
    </w:div>
    <w:div w:id="598487607">
      <w:bodyDiv w:val="1"/>
      <w:marLeft w:val="0"/>
      <w:marRight w:val="0"/>
      <w:marTop w:val="0"/>
      <w:marBottom w:val="0"/>
      <w:divBdr>
        <w:top w:val="none" w:sz="0" w:space="0" w:color="auto"/>
        <w:left w:val="none" w:sz="0" w:space="0" w:color="auto"/>
        <w:bottom w:val="none" w:sz="0" w:space="0" w:color="auto"/>
        <w:right w:val="none" w:sz="0" w:space="0" w:color="auto"/>
      </w:divBdr>
      <w:divsChild>
        <w:div w:id="913011607">
          <w:marLeft w:val="0"/>
          <w:marRight w:val="0"/>
          <w:marTop w:val="0"/>
          <w:marBottom w:val="0"/>
          <w:divBdr>
            <w:top w:val="none" w:sz="0" w:space="0" w:color="auto"/>
            <w:left w:val="none" w:sz="0" w:space="0" w:color="auto"/>
            <w:bottom w:val="none" w:sz="0" w:space="0" w:color="auto"/>
            <w:right w:val="none" w:sz="0" w:space="0" w:color="auto"/>
          </w:divBdr>
          <w:divsChild>
            <w:div w:id="1588996364">
              <w:marLeft w:val="0"/>
              <w:marRight w:val="0"/>
              <w:marTop w:val="0"/>
              <w:marBottom w:val="0"/>
              <w:divBdr>
                <w:top w:val="none" w:sz="0" w:space="0" w:color="auto"/>
                <w:left w:val="none" w:sz="0" w:space="0" w:color="auto"/>
                <w:bottom w:val="none" w:sz="0" w:space="0" w:color="auto"/>
                <w:right w:val="none" w:sz="0" w:space="0" w:color="auto"/>
              </w:divBdr>
            </w:div>
          </w:divsChild>
        </w:div>
        <w:div w:id="568615507">
          <w:marLeft w:val="0"/>
          <w:marRight w:val="0"/>
          <w:marTop w:val="0"/>
          <w:marBottom w:val="0"/>
          <w:divBdr>
            <w:top w:val="none" w:sz="0" w:space="0" w:color="auto"/>
            <w:left w:val="none" w:sz="0" w:space="0" w:color="auto"/>
            <w:bottom w:val="none" w:sz="0" w:space="0" w:color="auto"/>
            <w:right w:val="none" w:sz="0" w:space="0" w:color="auto"/>
          </w:divBdr>
          <w:divsChild>
            <w:div w:id="4392992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8072020">
      <w:bodyDiv w:val="1"/>
      <w:marLeft w:val="0"/>
      <w:marRight w:val="0"/>
      <w:marTop w:val="0"/>
      <w:marBottom w:val="0"/>
      <w:divBdr>
        <w:top w:val="none" w:sz="0" w:space="0" w:color="auto"/>
        <w:left w:val="none" w:sz="0" w:space="0" w:color="auto"/>
        <w:bottom w:val="none" w:sz="0" w:space="0" w:color="auto"/>
        <w:right w:val="none" w:sz="0" w:space="0" w:color="auto"/>
      </w:divBdr>
    </w:div>
    <w:div w:id="642003294">
      <w:bodyDiv w:val="1"/>
      <w:marLeft w:val="0"/>
      <w:marRight w:val="0"/>
      <w:marTop w:val="0"/>
      <w:marBottom w:val="0"/>
      <w:divBdr>
        <w:top w:val="none" w:sz="0" w:space="0" w:color="auto"/>
        <w:left w:val="none" w:sz="0" w:space="0" w:color="auto"/>
        <w:bottom w:val="none" w:sz="0" w:space="0" w:color="auto"/>
        <w:right w:val="none" w:sz="0" w:space="0" w:color="auto"/>
      </w:divBdr>
      <w:divsChild>
        <w:div w:id="1047559595">
          <w:marLeft w:val="0"/>
          <w:marRight w:val="0"/>
          <w:marTop w:val="0"/>
          <w:marBottom w:val="0"/>
          <w:divBdr>
            <w:top w:val="none" w:sz="0" w:space="0" w:color="auto"/>
            <w:left w:val="none" w:sz="0" w:space="0" w:color="auto"/>
            <w:bottom w:val="none" w:sz="0" w:space="0" w:color="auto"/>
            <w:right w:val="none" w:sz="0" w:space="0" w:color="auto"/>
          </w:divBdr>
        </w:div>
      </w:divsChild>
    </w:div>
    <w:div w:id="643967147">
      <w:bodyDiv w:val="1"/>
      <w:marLeft w:val="0"/>
      <w:marRight w:val="0"/>
      <w:marTop w:val="0"/>
      <w:marBottom w:val="0"/>
      <w:divBdr>
        <w:top w:val="none" w:sz="0" w:space="0" w:color="auto"/>
        <w:left w:val="none" w:sz="0" w:space="0" w:color="auto"/>
        <w:bottom w:val="none" w:sz="0" w:space="0" w:color="auto"/>
        <w:right w:val="none" w:sz="0" w:space="0" w:color="auto"/>
      </w:divBdr>
      <w:divsChild>
        <w:div w:id="287318942">
          <w:marLeft w:val="0"/>
          <w:marRight w:val="0"/>
          <w:marTop w:val="0"/>
          <w:marBottom w:val="0"/>
          <w:divBdr>
            <w:top w:val="none" w:sz="0" w:space="0" w:color="auto"/>
            <w:left w:val="none" w:sz="0" w:space="0" w:color="auto"/>
            <w:bottom w:val="none" w:sz="0" w:space="0" w:color="auto"/>
            <w:right w:val="none" w:sz="0" w:space="0" w:color="auto"/>
          </w:divBdr>
          <w:divsChild>
            <w:div w:id="2006470178">
              <w:marLeft w:val="0"/>
              <w:marRight w:val="0"/>
              <w:marTop w:val="0"/>
              <w:marBottom w:val="0"/>
              <w:divBdr>
                <w:top w:val="none" w:sz="0" w:space="0" w:color="auto"/>
                <w:left w:val="none" w:sz="0" w:space="0" w:color="auto"/>
                <w:bottom w:val="none" w:sz="0" w:space="0" w:color="auto"/>
                <w:right w:val="none" w:sz="0" w:space="0" w:color="auto"/>
              </w:divBdr>
            </w:div>
          </w:divsChild>
        </w:div>
        <w:div w:id="1269313694">
          <w:marLeft w:val="0"/>
          <w:marRight w:val="0"/>
          <w:marTop w:val="0"/>
          <w:marBottom w:val="0"/>
          <w:divBdr>
            <w:top w:val="none" w:sz="0" w:space="0" w:color="auto"/>
            <w:left w:val="none" w:sz="0" w:space="0" w:color="auto"/>
            <w:bottom w:val="none" w:sz="0" w:space="0" w:color="auto"/>
            <w:right w:val="none" w:sz="0" w:space="0" w:color="auto"/>
          </w:divBdr>
          <w:divsChild>
            <w:div w:id="56980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3557342">
      <w:bodyDiv w:val="1"/>
      <w:marLeft w:val="0"/>
      <w:marRight w:val="0"/>
      <w:marTop w:val="0"/>
      <w:marBottom w:val="0"/>
      <w:divBdr>
        <w:top w:val="none" w:sz="0" w:space="0" w:color="auto"/>
        <w:left w:val="none" w:sz="0" w:space="0" w:color="auto"/>
        <w:bottom w:val="none" w:sz="0" w:space="0" w:color="auto"/>
        <w:right w:val="none" w:sz="0" w:space="0" w:color="auto"/>
      </w:divBdr>
      <w:divsChild>
        <w:div w:id="853953639">
          <w:marLeft w:val="0"/>
          <w:marRight w:val="0"/>
          <w:marTop w:val="0"/>
          <w:marBottom w:val="0"/>
          <w:divBdr>
            <w:top w:val="none" w:sz="0" w:space="0" w:color="auto"/>
            <w:left w:val="none" w:sz="0" w:space="0" w:color="auto"/>
            <w:bottom w:val="none" w:sz="0" w:space="0" w:color="auto"/>
            <w:right w:val="none" w:sz="0" w:space="0" w:color="auto"/>
          </w:divBdr>
        </w:div>
      </w:divsChild>
    </w:div>
    <w:div w:id="768694168">
      <w:bodyDiv w:val="1"/>
      <w:marLeft w:val="0"/>
      <w:marRight w:val="0"/>
      <w:marTop w:val="0"/>
      <w:marBottom w:val="0"/>
      <w:divBdr>
        <w:top w:val="none" w:sz="0" w:space="0" w:color="auto"/>
        <w:left w:val="none" w:sz="0" w:space="0" w:color="auto"/>
        <w:bottom w:val="none" w:sz="0" w:space="0" w:color="auto"/>
        <w:right w:val="none" w:sz="0" w:space="0" w:color="auto"/>
      </w:divBdr>
      <w:divsChild>
        <w:div w:id="27218320">
          <w:marLeft w:val="0"/>
          <w:marRight w:val="0"/>
          <w:marTop w:val="0"/>
          <w:marBottom w:val="0"/>
          <w:divBdr>
            <w:top w:val="none" w:sz="0" w:space="0" w:color="auto"/>
            <w:left w:val="none" w:sz="0" w:space="0" w:color="auto"/>
            <w:bottom w:val="none" w:sz="0" w:space="0" w:color="auto"/>
            <w:right w:val="none" w:sz="0" w:space="0" w:color="auto"/>
          </w:divBdr>
          <w:divsChild>
            <w:div w:id="857964419">
              <w:marLeft w:val="0"/>
              <w:marRight w:val="0"/>
              <w:marTop w:val="0"/>
              <w:marBottom w:val="0"/>
              <w:divBdr>
                <w:top w:val="none" w:sz="0" w:space="0" w:color="auto"/>
                <w:left w:val="none" w:sz="0" w:space="0" w:color="auto"/>
                <w:bottom w:val="none" w:sz="0" w:space="0" w:color="auto"/>
                <w:right w:val="none" w:sz="0" w:space="0" w:color="auto"/>
              </w:divBdr>
              <w:divsChild>
                <w:div w:id="1216694455">
                  <w:marLeft w:val="0"/>
                  <w:marRight w:val="0"/>
                  <w:marTop w:val="0"/>
                  <w:marBottom w:val="0"/>
                  <w:divBdr>
                    <w:top w:val="none" w:sz="0" w:space="0" w:color="auto"/>
                    <w:left w:val="none" w:sz="0" w:space="0" w:color="auto"/>
                    <w:bottom w:val="none" w:sz="0" w:space="0" w:color="auto"/>
                    <w:right w:val="none" w:sz="0" w:space="0" w:color="auto"/>
                  </w:divBdr>
                  <w:divsChild>
                    <w:div w:id="1944412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6719139">
          <w:marLeft w:val="0"/>
          <w:marRight w:val="0"/>
          <w:marTop w:val="0"/>
          <w:marBottom w:val="0"/>
          <w:divBdr>
            <w:top w:val="none" w:sz="0" w:space="0" w:color="auto"/>
            <w:left w:val="none" w:sz="0" w:space="0" w:color="auto"/>
            <w:bottom w:val="none" w:sz="0" w:space="0" w:color="auto"/>
            <w:right w:val="none" w:sz="0" w:space="0" w:color="auto"/>
          </w:divBdr>
          <w:divsChild>
            <w:div w:id="493228360">
              <w:marLeft w:val="0"/>
              <w:marRight w:val="0"/>
              <w:marTop w:val="0"/>
              <w:marBottom w:val="0"/>
              <w:divBdr>
                <w:top w:val="none" w:sz="0" w:space="0" w:color="auto"/>
                <w:left w:val="none" w:sz="0" w:space="0" w:color="auto"/>
                <w:bottom w:val="none" w:sz="0" w:space="0" w:color="auto"/>
                <w:right w:val="none" w:sz="0" w:space="0" w:color="auto"/>
              </w:divBdr>
              <w:divsChild>
                <w:div w:id="777142951">
                  <w:marLeft w:val="-180"/>
                  <w:marRight w:val="-360"/>
                  <w:marTop w:val="0"/>
                  <w:marBottom w:val="0"/>
                  <w:divBdr>
                    <w:top w:val="none" w:sz="0" w:space="0" w:color="auto"/>
                    <w:left w:val="none" w:sz="0" w:space="0" w:color="auto"/>
                    <w:bottom w:val="none" w:sz="0" w:space="0" w:color="auto"/>
                    <w:right w:val="none" w:sz="0" w:space="0" w:color="auto"/>
                  </w:divBdr>
                  <w:divsChild>
                    <w:div w:id="1829402947">
                      <w:marLeft w:val="0"/>
                      <w:marRight w:val="0"/>
                      <w:marTop w:val="0"/>
                      <w:marBottom w:val="0"/>
                      <w:divBdr>
                        <w:top w:val="none" w:sz="0" w:space="0" w:color="auto"/>
                        <w:left w:val="none" w:sz="0" w:space="0" w:color="auto"/>
                        <w:bottom w:val="none" w:sz="0" w:space="0" w:color="auto"/>
                        <w:right w:val="none" w:sz="0" w:space="0" w:color="auto"/>
                      </w:divBdr>
                      <w:divsChild>
                        <w:div w:id="1698963418">
                          <w:marLeft w:val="0"/>
                          <w:marRight w:val="0"/>
                          <w:marTop w:val="0"/>
                          <w:marBottom w:val="0"/>
                          <w:divBdr>
                            <w:top w:val="none" w:sz="0" w:space="0" w:color="auto"/>
                            <w:left w:val="none" w:sz="0" w:space="0" w:color="auto"/>
                            <w:bottom w:val="none" w:sz="0" w:space="0" w:color="auto"/>
                            <w:right w:val="none" w:sz="0" w:space="0" w:color="auto"/>
                          </w:divBdr>
                          <w:divsChild>
                            <w:div w:id="322927604">
                              <w:marLeft w:val="0"/>
                              <w:marRight w:val="0"/>
                              <w:marTop w:val="0"/>
                              <w:marBottom w:val="330"/>
                              <w:divBdr>
                                <w:top w:val="none" w:sz="0" w:space="0" w:color="auto"/>
                                <w:left w:val="none" w:sz="0" w:space="0" w:color="auto"/>
                                <w:bottom w:val="none" w:sz="0" w:space="0" w:color="auto"/>
                                <w:right w:val="none" w:sz="0" w:space="0" w:color="auto"/>
                              </w:divBdr>
                              <w:divsChild>
                                <w:div w:id="746851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7646250">
      <w:bodyDiv w:val="1"/>
      <w:marLeft w:val="0"/>
      <w:marRight w:val="0"/>
      <w:marTop w:val="0"/>
      <w:marBottom w:val="0"/>
      <w:divBdr>
        <w:top w:val="none" w:sz="0" w:space="0" w:color="auto"/>
        <w:left w:val="none" w:sz="0" w:space="0" w:color="auto"/>
        <w:bottom w:val="none" w:sz="0" w:space="0" w:color="auto"/>
        <w:right w:val="none" w:sz="0" w:space="0" w:color="auto"/>
      </w:divBdr>
      <w:divsChild>
        <w:div w:id="1019307476">
          <w:marLeft w:val="0"/>
          <w:marRight w:val="0"/>
          <w:marTop w:val="0"/>
          <w:marBottom w:val="330"/>
          <w:divBdr>
            <w:top w:val="none" w:sz="0" w:space="0" w:color="auto"/>
            <w:left w:val="none" w:sz="0" w:space="0" w:color="auto"/>
            <w:bottom w:val="none" w:sz="0" w:space="0" w:color="auto"/>
            <w:right w:val="none" w:sz="0" w:space="0" w:color="auto"/>
          </w:divBdr>
          <w:divsChild>
            <w:div w:id="380133828">
              <w:marLeft w:val="0"/>
              <w:marRight w:val="0"/>
              <w:marTop w:val="0"/>
              <w:marBottom w:val="0"/>
              <w:divBdr>
                <w:top w:val="none" w:sz="0" w:space="0" w:color="auto"/>
                <w:left w:val="none" w:sz="0" w:space="0" w:color="auto"/>
                <w:bottom w:val="none" w:sz="0" w:space="0" w:color="auto"/>
                <w:right w:val="none" w:sz="0" w:space="0" w:color="auto"/>
              </w:divBdr>
            </w:div>
          </w:divsChild>
        </w:div>
        <w:div w:id="2112163579">
          <w:marLeft w:val="0"/>
          <w:marRight w:val="0"/>
          <w:marTop w:val="0"/>
          <w:marBottom w:val="0"/>
          <w:divBdr>
            <w:top w:val="none" w:sz="0" w:space="0" w:color="auto"/>
            <w:left w:val="none" w:sz="0" w:space="0" w:color="auto"/>
            <w:bottom w:val="none" w:sz="0" w:space="0" w:color="auto"/>
            <w:right w:val="none" w:sz="0" w:space="0" w:color="auto"/>
          </w:divBdr>
          <w:divsChild>
            <w:div w:id="573784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312118">
      <w:bodyDiv w:val="1"/>
      <w:marLeft w:val="0"/>
      <w:marRight w:val="0"/>
      <w:marTop w:val="0"/>
      <w:marBottom w:val="0"/>
      <w:divBdr>
        <w:top w:val="none" w:sz="0" w:space="0" w:color="auto"/>
        <w:left w:val="none" w:sz="0" w:space="0" w:color="auto"/>
        <w:bottom w:val="none" w:sz="0" w:space="0" w:color="auto"/>
        <w:right w:val="none" w:sz="0" w:space="0" w:color="auto"/>
      </w:divBdr>
      <w:divsChild>
        <w:div w:id="1608540164">
          <w:marLeft w:val="0"/>
          <w:marRight w:val="0"/>
          <w:marTop w:val="0"/>
          <w:marBottom w:val="0"/>
          <w:divBdr>
            <w:top w:val="none" w:sz="0" w:space="0" w:color="auto"/>
            <w:left w:val="none" w:sz="0" w:space="0" w:color="auto"/>
            <w:bottom w:val="none" w:sz="0" w:space="0" w:color="auto"/>
            <w:right w:val="none" w:sz="0" w:space="0" w:color="auto"/>
          </w:divBdr>
        </w:div>
      </w:divsChild>
    </w:div>
    <w:div w:id="852497056">
      <w:bodyDiv w:val="1"/>
      <w:marLeft w:val="0"/>
      <w:marRight w:val="0"/>
      <w:marTop w:val="0"/>
      <w:marBottom w:val="0"/>
      <w:divBdr>
        <w:top w:val="none" w:sz="0" w:space="0" w:color="auto"/>
        <w:left w:val="none" w:sz="0" w:space="0" w:color="auto"/>
        <w:bottom w:val="none" w:sz="0" w:space="0" w:color="auto"/>
        <w:right w:val="none" w:sz="0" w:space="0" w:color="auto"/>
      </w:divBdr>
      <w:divsChild>
        <w:div w:id="1940985915">
          <w:marLeft w:val="0"/>
          <w:marRight w:val="0"/>
          <w:marTop w:val="0"/>
          <w:marBottom w:val="0"/>
          <w:divBdr>
            <w:top w:val="none" w:sz="0" w:space="0" w:color="auto"/>
            <w:left w:val="none" w:sz="0" w:space="0" w:color="auto"/>
            <w:bottom w:val="none" w:sz="0" w:space="0" w:color="auto"/>
            <w:right w:val="none" w:sz="0" w:space="0" w:color="auto"/>
          </w:divBdr>
          <w:divsChild>
            <w:div w:id="1304042731">
              <w:marLeft w:val="0"/>
              <w:marRight w:val="0"/>
              <w:marTop w:val="0"/>
              <w:marBottom w:val="0"/>
              <w:divBdr>
                <w:top w:val="none" w:sz="0" w:space="0" w:color="auto"/>
                <w:left w:val="none" w:sz="0" w:space="0" w:color="auto"/>
                <w:bottom w:val="none" w:sz="0" w:space="0" w:color="auto"/>
                <w:right w:val="none" w:sz="0" w:space="0" w:color="auto"/>
              </w:divBdr>
              <w:divsChild>
                <w:div w:id="76395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7068272">
          <w:marLeft w:val="0"/>
          <w:marRight w:val="0"/>
          <w:marTop w:val="0"/>
          <w:marBottom w:val="0"/>
          <w:divBdr>
            <w:top w:val="none" w:sz="0" w:space="0" w:color="auto"/>
            <w:left w:val="none" w:sz="0" w:space="0" w:color="auto"/>
            <w:bottom w:val="none" w:sz="0" w:space="0" w:color="auto"/>
            <w:right w:val="none" w:sz="0" w:space="0" w:color="auto"/>
          </w:divBdr>
          <w:divsChild>
            <w:div w:id="372000295">
              <w:marLeft w:val="0"/>
              <w:marRight w:val="0"/>
              <w:marTop w:val="0"/>
              <w:marBottom w:val="45"/>
              <w:divBdr>
                <w:top w:val="none" w:sz="0" w:space="0" w:color="auto"/>
                <w:left w:val="none" w:sz="0" w:space="0" w:color="auto"/>
                <w:bottom w:val="none" w:sz="0" w:space="0" w:color="auto"/>
                <w:right w:val="none" w:sz="0" w:space="0" w:color="auto"/>
              </w:divBdr>
              <w:divsChild>
                <w:div w:id="2416442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64908061">
      <w:bodyDiv w:val="1"/>
      <w:marLeft w:val="0"/>
      <w:marRight w:val="0"/>
      <w:marTop w:val="0"/>
      <w:marBottom w:val="0"/>
      <w:divBdr>
        <w:top w:val="none" w:sz="0" w:space="0" w:color="auto"/>
        <w:left w:val="none" w:sz="0" w:space="0" w:color="auto"/>
        <w:bottom w:val="none" w:sz="0" w:space="0" w:color="auto"/>
        <w:right w:val="none" w:sz="0" w:space="0" w:color="auto"/>
      </w:divBdr>
      <w:divsChild>
        <w:div w:id="70932157">
          <w:marLeft w:val="0"/>
          <w:marRight w:val="0"/>
          <w:marTop w:val="0"/>
          <w:marBottom w:val="0"/>
          <w:divBdr>
            <w:top w:val="none" w:sz="0" w:space="0" w:color="auto"/>
            <w:left w:val="none" w:sz="0" w:space="0" w:color="auto"/>
            <w:bottom w:val="none" w:sz="0" w:space="0" w:color="auto"/>
            <w:right w:val="none" w:sz="0" w:space="0" w:color="auto"/>
          </w:divBdr>
        </w:div>
      </w:divsChild>
    </w:div>
    <w:div w:id="894705391">
      <w:bodyDiv w:val="1"/>
      <w:marLeft w:val="0"/>
      <w:marRight w:val="0"/>
      <w:marTop w:val="0"/>
      <w:marBottom w:val="0"/>
      <w:divBdr>
        <w:top w:val="none" w:sz="0" w:space="0" w:color="auto"/>
        <w:left w:val="none" w:sz="0" w:space="0" w:color="auto"/>
        <w:bottom w:val="none" w:sz="0" w:space="0" w:color="auto"/>
        <w:right w:val="none" w:sz="0" w:space="0" w:color="auto"/>
      </w:divBdr>
      <w:divsChild>
        <w:div w:id="849880888">
          <w:marLeft w:val="0"/>
          <w:marRight w:val="0"/>
          <w:marTop w:val="0"/>
          <w:marBottom w:val="0"/>
          <w:divBdr>
            <w:top w:val="none" w:sz="0" w:space="0" w:color="auto"/>
            <w:left w:val="none" w:sz="0" w:space="0" w:color="auto"/>
            <w:bottom w:val="none" w:sz="0" w:space="0" w:color="auto"/>
            <w:right w:val="none" w:sz="0" w:space="0" w:color="auto"/>
          </w:divBdr>
        </w:div>
      </w:divsChild>
    </w:div>
    <w:div w:id="914777385">
      <w:bodyDiv w:val="1"/>
      <w:marLeft w:val="0"/>
      <w:marRight w:val="0"/>
      <w:marTop w:val="0"/>
      <w:marBottom w:val="0"/>
      <w:divBdr>
        <w:top w:val="none" w:sz="0" w:space="0" w:color="auto"/>
        <w:left w:val="none" w:sz="0" w:space="0" w:color="auto"/>
        <w:bottom w:val="none" w:sz="0" w:space="0" w:color="auto"/>
        <w:right w:val="none" w:sz="0" w:space="0" w:color="auto"/>
      </w:divBdr>
      <w:divsChild>
        <w:div w:id="1952932108">
          <w:marLeft w:val="0"/>
          <w:marRight w:val="0"/>
          <w:marTop w:val="0"/>
          <w:marBottom w:val="0"/>
          <w:divBdr>
            <w:top w:val="none" w:sz="0" w:space="0" w:color="auto"/>
            <w:left w:val="none" w:sz="0" w:space="0" w:color="auto"/>
            <w:bottom w:val="none" w:sz="0" w:space="0" w:color="auto"/>
            <w:right w:val="none" w:sz="0" w:space="0" w:color="auto"/>
          </w:divBdr>
        </w:div>
      </w:divsChild>
    </w:div>
    <w:div w:id="916981819">
      <w:bodyDiv w:val="1"/>
      <w:marLeft w:val="0"/>
      <w:marRight w:val="0"/>
      <w:marTop w:val="0"/>
      <w:marBottom w:val="0"/>
      <w:divBdr>
        <w:top w:val="none" w:sz="0" w:space="0" w:color="auto"/>
        <w:left w:val="none" w:sz="0" w:space="0" w:color="auto"/>
        <w:bottom w:val="none" w:sz="0" w:space="0" w:color="auto"/>
        <w:right w:val="none" w:sz="0" w:space="0" w:color="auto"/>
      </w:divBdr>
      <w:divsChild>
        <w:div w:id="1099063154">
          <w:marLeft w:val="0"/>
          <w:marRight w:val="0"/>
          <w:marTop w:val="0"/>
          <w:marBottom w:val="0"/>
          <w:divBdr>
            <w:top w:val="none" w:sz="0" w:space="0" w:color="auto"/>
            <w:left w:val="none" w:sz="0" w:space="0" w:color="auto"/>
            <w:bottom w:val="none" w:sz="0" w:space="0" w:color="auto"/>
            <w:right w:val="none" w:sz="0" w:space="0" w:color="auto"/>
          </w:divBdr>
        </w:div>
      </w:divsChild>
    </w:div>
    <w:div w:id="926041630">
      <w:bodyDiv w:val="1"/>
      <w:marLeft w:val="0"/>
      <w:marRight w:val="0"/>
      <w:marTop w:val="0"/>
      <w:marBottom w:val="0"/>
      <w:divBdr>
        <w:top w:val="none" w:sz="0" w:space="0" w:color="auto"/>
        <w:left w:val="none" w:sz="0" w:space="0" w:color="auto"/>
        <w:bottom w:val="none" w:sz="0" w:space="0" w:color="auto"/>
        <w:right w:val="none" w:sz="0" w:space="0" w:color="auto"/>
      </w:divBdr>
      <w:divsChild>
        <w:div w:id="544147838">
          <w:marLeft w:val="0"/>
          <w:marRight w:val="0"/>
          <w:marTop w:val="0"/>
          <w:marBottom w:val="0"/>
          <w:divBdr>
            <w:top w:val="none" w:sz="0" w:space="0" w:color="auto"/>
            <w:left w:val="none" w:sz="0" w:space="0" w:color="auto"/>
            <w:bottom w:val="none" w:sz="0" w:space="0" w:color="auto"/>
            <w:right w:val="none" w:sz="0" w:space="0" w:color="auto"/>
          </w:divBdr>
          <w:divsChild>
            <w:div w:id="1033188843">
              <w:marLeft w:val="0"/>
              <w:marRight w:val="0"/>
              <w:marTop w:val="0"/>
              <w:marBottom w:val="0"/>
              <w:divBdr>
                <w:top w:val="none" w:sz="0" w:space="0" w:color="auto"/>
                <w:left w:val="none" w:sz="0" w:space="0" w:color="auto"/>
                <w:bottom w:val="none" w:sz="0" w:space="0" w:color="auto"/>
                <w:right w:val="none" w:sz="0" w:space="0" w:color="auto"/>
              </w:divBdr>
              <w:divsChild>
                <w:div w:id="17054019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0689021">
          <w:marLeft w:val="0"/>
          <w:marRight w:val="0"/>
          <w:marTop w:val="0"/>
          <w:marBottom w:val="0"/>
          <w:divBdr>
            <w:top w:val="none" w:sz="0" w:space="0" w:color="auto"/>
            <w:left w:val="none" w:sz="0" w:space="0" w:color="auto"/>
            <w:bottom w:val="none" w:sz="0" w:space="0" w:color="auto"/>
            <w:right w:val="none" w:sz="0" w:space="0" w:color="auto"/>
          </w:divBdr>
          <w:divsChild>
            <w:div w:id="633754331">
              <w:marLeft w:val="0"/>
              <w:marRight w:val="0"/>
              <w:marTop w:val="0"/>
              <w:marBottom w:val="45"/>
              <w:divBdr>
                <w:top w:val="none" w:sz="0" w:space="0" w:color="auto"/>
                <w:left w:val="none" w:sz="0" w:space="0" w:color="auto"/>
                <w:bottom w:val="none" w:sz="0" w:space="0" w:color="auto"/>
                <w:right w:val="none" w:sz="0" w:space="0" w:color="auto"/>
              </w:divBdr>
              <w:divsChild>
                <w:div w:id="838929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40798917">
      <w:bodyDiv w:val="1"/>
      <w:marLeft w:val="0"/>
      <w:marRight w:val="0"/>
      <w:marTop w:val="0"/>
      <w:marBottom w:val="0"/>
      <w:divBdr>
        <w:top w:val="none" w:sz="0" w:space="0" w:color="auto"/>
        <w:left w:val="none" w:sz="0" w:space="0" w:color="auto"/>
        <w:bottom w:val="none" w:sz="0" w:space="0" w:color="auto"/>
        <w:right w:val="none" w:sz="0" w:space="0" w:color="auto"/>
      </w:divBdr>
      <w:divsChild>
        <w:div w:id="1340309272">
          <w:marLeft w:val="0"/>
          <w:marRight w:val="0"/>
          <w:marTop w:val="0"/>
          <w:marBottom w:val="0"/>
          <w:divBdr>
            <w:top w:val="none" w:sz="0" w:space="0" w:color="auto"/>
            <w:left w:val="none" w:sz="0" w:space="0" w:color="auto"/>
            <w:bottom w:val="none" w:sz="0" w:space="0" w:color="auto"/>
            <w:right w:val="none" w:sz="0" w:space="0" w:color="auto"/>
          </w:divBdr>
          <w:divsChild>
            <w:div w:id="619343481">
              <w:marLeft w:val="0"/>
              <w:marRight w:val="0"/>
              <w:marTop w:val="0"/>
              <w:marBottom w:val="0"/>
              <w:divBdr>
                <w:top w:val="none" w:sz="0" w:space="0" w:color="auto"/>
                <w:left w:val="none" w:sz="0" w:space="0" w:color="auto"/>
                <w:bottom w:val="none" w:sz="0" w:space="0" w:color="auto"/>
                <w:right w:val="none" w:sz="0" w:space="0" w:color="auto"/>
              </w:divBdr>
            </w:div>
          </w:divsChild>
        </w:div>
        <w:div w:id="1950887896">
          <w:marLeft w:val="0"/>
          <w:marRight w:val="0"/>
          <w:marTop w:val="0"/>
          <w:marBottom w:val="0"/>
          <w:divBdr>
            <w:top w:val="none" w:sz="0" w:space="0" w:color="auto"/>
            <w:left w:val="none" w:sz="0" w:space="0" w:color="auto"/>
            <w:bottom w:val="none" w:sz="0" w:space="0" w:color="auto"/>
            <w:right w:val="none" w:sz="0" w:space="0" w:color="auto"/>
          </w:divBdr>
          <w:divsChild>
            <w:div w:id="1825197778">
              <w:marLeft w:val="0"/>
              <w:marRight w:val="0"/>
              <w:marTop w:val="0"/>
              <w:marBottom w:val="0"/>
              <w:divBdr>
                <w:top w:val="none" w:sz="0" w:space="0" w:color="auto"/>
                <w:left w:val="none" w:sz="0" w:space="0" w:color="auto"/>
                <w:bottom w:val="none" w:sz="0" w:space="0" w:color="auto"/>
                <w:right w:val="none" w:sz="0" w:space="0" w:color="auto"/>
              </w:divBdr>
            </w:div>
          </w:divsChild>
        </w:div>
        <w:div w:id="1510832788">
          <w:marLeft w:val="0"/>
          <w:marRight w:val="0"/>
          <w:marTop w:val="0"/>
          <w:marBottom w:val="105"/>
          <w:divBdr>
            <w:top w:val="none" w:sz="0" w:space="0" w:color="auto"/>
            <w:left w:val="none" w:sz="0" w:space="0" w:color="auto"/>
            <w:bottom w:val="none" w:sz="0" w:space="0" w:color="auto"/>
            <w:right w:val="none" w:sz="0" w:space="0" w:color="auto"/>
          </w:divBdr>
          <w:divsChild>
            <w:div w:id="442771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6891736">
      <w:bodyDiv w:val="1"/>
      <w:marLeft w:val="0"/>
      <w:marRight w:val="0"/>
      <w:marTop w:val="0"/>
      <w:marBottom w:val="0"/>
      <w:divBdr>
        <w:top w:val="none" w:sz="0" w:space="0" w:color="auto"/>
        <w:left w:val="none" w:sz="0" w:space="0" w:color="auto"/>
        <w:bottom w:val="none" w:sz="0" w:space="0" w:color="auto"/>
        <w:right w:val="none" w:sz="0" w:space="0" w:color="auto"/>
      </w:divBdr>
      <w:divsChild>
        <w:div w:id="746195089">
          <w:marLeft w:val="0"/>
          <w:marRight w:val="0"/>
          <w:marTop w:val="0"/>
          <w:marBottom w:val="0"/>
          <w:divBdr>
            <w:top w:val="none" w:sz="0" w:space="0" w:color="auto"/>
            <w:left w:val="none" w:sz="0" w:space="0" w:color="auto"/>
            <w:bottom w:val="none" w:sz="0" w:space="0" w:color="auto"/>
            <w:right w:val="none" w:sz="0" w:space="0" w:color="auto"/>
          </w:divBdr>
        </w:div>
      </w:divsChild>
    </w:div>
    <w:div w:id="948583035">
      <w:bodyDiv w:val="1"/>
      <w:marLeft w:val="0"/>
      <w:marRight w:val="0"/>
      <w:marTop w:val="0"/>
      <w:marBottom w:val="0"/>
      <w:divBdr>
        <w:top w:val="none" w:sz="0" w:space="0" w:color="auto"/>
        <w:left w:val="none" w:sz="0" w:space="0" w:color="auto"/>
        <w:bottom w:val="none" w:sz="0" w:space="0" w:color="auto"/>
        <w:right w:val="none" w:sz="0" w:space="0" w:color="auto"/>
      </w:divBdr>
      <w:divsChild>
        <w:div w:id="1299654243">
          <w:marLeft w:val="0"/>
          <w:marRight w:val="0"/>
          <w:marTop w:val="0"/>
          <w:marBottom w:val="0"/>
          <w:divBdr>
            <w:top w:val="none" w:sz="0" w:space="0" w:color="auto"/>
            <w:left w:val="none" w:sz="0" w:space="0" w:color="auto"/>
            <w:bottom w:val="none" w:sz="0" w:space="0" w:color="auto"/>
            <w:right w:val="none" w:sz="0" w:space="0" w:color="auto"/>
          </w:divBdr>
        </w:div>
      </w:divsChild>
    </w:div>
    <w:div w:id="963804155">
      <w:bodyDiv w:val="1"/>
      <w:marLeft w:val="0"/>
      <w:marRight w:val="0"/>
      <w:marTop w:val="0"/>
      <w:marBottom w:val="0"/>
      <w:divBdr>
        <w:top w:val="none" w:sz="0" w:space="0" w:color="auto"/>
        <w:left w:val="none" w:sz="0" w:space="0" w:color="auto"/>
        <w:bottom w:val="none" w:sz="0" w:space="0" w:color="auto"/>
        <w:right w:val="none" w:sz="0" w:space="0" w:color="auto"/>
      </w:divBdr>
      <w:divsChild>
        <w:div w:id="1125195499">
          <w:marLeft w:val="0"/>
          <w:marRight w:val="0"/>
          <w:marTop w:val="0"/>
          <w:marBottom w:val="0"/>
          <w:divBdr>
            <w:top w:val="none" w:sz="0" w:space="0" w:color="auto"/>
            <w:left w:val="none" w:sz="0" w:space="0" w:color="auto"/>
            <w:bottom w:val="none" w:sz="0" w:space="0" w:color="auto"/>
            <w:right w:val="none" w:sz="0" w:space="0" w:color="auto"/>
          </w:divBdr>
          <w:divsChild>
            <w:div w:id="1082600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614005">
      <w:bodyDiv w:val="1"/>
      <w:marLeft w:val="0"/>
      <w:marRight w:val="0"/>
      <w:marTop w:val="0"/>
      <w:marBottom w:val="0"/>
      <w:divBdr>
        <w:top w:val="none" w:sz="0" w:space="0" w:color="auto"/>
        <w:left w:val="none" w:sz="0" w:space="0" w:color="auto"/>
        <w:bottom w:val="none" w:sz="0" w:space="0" w:color="auto"/>
        <w:right w:val="none" w:sz="0" w:space="0" w:color="auto"/>
      </w:divBdr>
      <w:divsChild>
        <w:div w:id="605230857">
          <w:marLeft w:val="0"/>
          <w:marRight w:val="0"/>
          <w:marTop w:val="0"/>
          <w:marBottom w:val="0"/>
          <w:divBdr>
            <w:top w:val="none" w:sz="0" w:space="0" w:color="auto"/>
            <w:left w:val="none" w:sz="0" w:space="0" w:color="auto"/>
            <w:bottom w:val="none" w:sz="0" w:space="0" w:color="auto"/>
            <w:right w:val="none" w:sz="0" w:space="0" w:color="auto"/>
          </w:divBdr>
        </w:div>
      </w:divsChild>
    </w:div>
    <w:div w:id="1005716419">
      <w:bodyDiv w:val="1"/>
      <w:marLeft w:val="0"/>
      <w:marRight w:val="0"/>
      <w:marTop w:val="0"/>
      <w:marBottom w:val="0"/>
      <w:divBdr>
        <w:top w:val="none" w:sz="0" w:space="0" w:color="auto"/>
        <w:left w:val="none" w:sz="0" w:space="0" w:color="auto"/>
        <w:bottom w:val="none" w:sz="0" w:space="0" w:color="auto"/>
        <w:right w:val="none" w:sz="0" w:space="0" w:color="auto"/>
      </w:divBdr>
      <w:divsChild>
        <w:div w:id="542904840">
          <w:marLeft w:val="0"/>
          <w:marRight w:val="0"/>
          <w:marTop w:val="0"/>
          <w:marBottom w:val="0"/>
          <w:divBdr>
            <w:top w:val="none" w:sz="0" w:space="0" w:color="auto"/>
            <w:left w:val="none" w:sz="0" w:space="0" w:color="auto"/>
            <w:bottom w:val="none" w:sz="0" w:space="0" w:color="auto"/>
            <w:right w:val="none" w:sz="0" w:space="0" w:color="auto"/>
          </w:divBdr>
          <w:divsChild>
            <w:div w:id="628049178">
              <w:marLeft w:val="0"/>
              <w:marRight w:val="0"/>
              <w:marTop w:val="0"/>
              <w:marBottom w:val="0"/>
              <w:divBdr>
                <w:top w:val="none" w:sz="0" w:space="0" w:color="auto"/>
                <w:left w:val="none" w:sz="0" w:space="0" w:color="auto"/>
                <w:bottom w:val="none" w:sz="0" w:space="0" w:color="auto"/>
                <w:right w:val="none" w:sz="0" w:space="0" w:color="auto"/>
              </w:divBdr>
            </w:div>
          </w:divsChild>
        </w:div>
        <w:div w:id="507139490">
          <w:marLeft w:val="0"/>
          <w:marRight w:val="0"/>
          <w:marTop w:val="0"/>
          <w:marBottom w:val="0"/>
          <w:divBdr>
            <w:top w:val="none" w:sz="0" w:space="0" w:color="auto"/>
            <w:left w:val="none" w:sz="0" w:space="0" w:color="auto"/>
            <w:bottom w:val="none" w:sz="0" w:space="0" w:color="auto"/>
            <w:right w:val="none" w:sz="0" w:space="0" w:color="auto"/>
          </w:divBdr>
          <w:divsChild>
            <w:div w:id="1131821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5839023">
      <w:bodyDiv w:val="1"/>
      <w:marLeft w:val="0"/>
      <w:marRight w:val="0"/>
      <w:marTop w:val="0"/>
      <w:marBottom w:val="0"/>
      <w:divBdr>
        <w:top w:val="none" w:sz="0" w:space="0" w:color="auto"/>
        <w:left w:val="none" w:sz="0" w:space="0" w:color="auto"/>
        <w:bottom w:val="none" w:sz="0" w:space="0" w:color="auto"/>
        <w:right w:val="none" w:sz="0" w:space="0" w:color="auto"/>
      </w:divBdr>
    </w:div>
    <w:div w:id="1018119676">
      <w:bodyDiv w:val="1"/>
      <w:marLeft w:val="0"/>
      <w:marRight w:val="0"/>
      <w:marTop w:val="0"/>
      <w:marBottom w:val="0"/>
      <w:divBdr>
        <w:top w:val="none" w:sz="0" w:space="0" w:color="auto"/>
        <w:left w:val="none" w:sz="0" w:space="0" w:color="auto"/>
        <w:bottom w:val="none" w:sz="0" w:space="0" w:color="auto"/>
        <w:right w:val="none" w:sz="0" w:space="0" w:color="auto"/>
      </w:divBdr>
      <w:divsChild>
        <w:div w:id="293679509">
          <w:marLeft w:val="0"/>
          <w:marRight w:val="0"/>
          <w:marTop w:val="0"/>
          <w:marBottom w:val="0"/>
          <w:divBdr>
            <w:top w:val="none" w:sz="0" w:space="0" w:color="auto"/>
            <w:left w:val="none" w:sz="0" w:space="0" w:color="auto"/>
            <w:bottom w:val="none" w:sz="0" w:space="0" w:color="auto"/>
            <w:right w:val="none" w:sz="0" w:space="0" w:color="auto"/>
          </w:divBdr>
        </w:div>
      </w:divsChild>
    </w:div>
    <w:div w:id="1018775263">
      <w:bodyDiv w:val="1"/>
      <w:marLeft w:val="0"/>
      <w:marRight w:val="0"/>
      <w:marTop w:val="0"/>
      <w:marBottom w:val="0"/>
      <w:divBdr>
        <w:top w:val="none" w:sz="0" w:space="0" w:color="auto"/>
        <w:left w:val="none" w:sz="0" w:space="0" w:color="auto"/>
        <w:bottom w:val="none" w:sz="0" w:space="0" w:color="auto"/>
        <w:right w:val="none" w:sz="0" w:space="0" w:color="auto"/>
      </w:divBdr>
      <w:divsChild>
        <w:div w:id="199247204">
          <w:marLeft w:val="0"/>
          <w:marRight w:val="0"/>
          <w:marTop w:val="0"/>
          <w:marBottom w:val="0"/>
          <w:divBdr>
            <w:top w:val="none" w:sz="0" w:space="0" w:color="auto"/>
            <w:left w:val="none" w:sz="0" w:space="0" w:color="auto"/>
            <w:bottom w:val="none" w:sz="0" w:space="0" w:color="auto"/>
            <w:right w:val="none" w:sz="0" w:space="0" w:color="auto"/>
          </w:divBdr>
        </w:div>
      </w:divsChild>
    </w:div>
    <w:div w:id="1032653899">
      <w:bodyDiv w:val="1"/>
      <w:marLeft w:val="0"/>
      <w:marRight w:val="0"/>
      <w:marTop w:val="0"/>
      <w:marBottom w:val="0"/>
      <w:divBdr>
        <w:top w:val="none" w:sz="0" w:space="0" w:color="auto"/>
        <w:left w:val="none" w:sz="0" w:space="0" w:color="auto"/>
        <w:bottom w:val="none" w:sz="0" w:space="0" w:color="auto"/>
        <w:right w:val="none" w:sz="0" w:space="0" w:color="auto"/>
      </w:divBdr>
    </w:div>
    <w:div w:id="1051000840">
      <w:bodyDiv w:val="1"/>
      <w:marLeft w:val="0"/>
      <w:marRight w:val="0"/>
      <w:marTop w:val="0"/>
      <w:marBottom w:val="0"/>
      <w:divBdr>
        <w:top w:val="none" w:sz="0" w:space="0" w:color="auto"/>
        <w:left w:val="none" w:sz="0" w:space="0" w:color="auto"/>
        <w:bottom w:val="none" w:sz="0" w:space="0" w:color="auto"/>
        <w:right w:val="none" w:sz="0" w:space="0" w:color="auto"/>
      </w:divBdr>
      <w:divsChild>
        <w:div w:id="676270972">
          <w:marLeft w:val="0"/>
          <w:marRight w:val="0"/>
          <w:marTop w:val="0"/>
          <w:marBottom w:val="0"/>
          <w:divBdr>
            <w:top w:val="none" w:sz="0" w:space="0" w:color="auto"/>
            <w:left w:val="none" w:sz="0" w:space="0" w:color="auto"/>
            <w:bottom w:val="none" w:sz="0" w:space="0" w:color="auto"/>
            <w:right w:val="none" w:sz="0" w:space="0" w:color="auto"/>
          </w:divBdr>
          <w:divsChild>
            <w:div w:id="597450713">
              <w:marLeft w:val="0"/>
              <w:marRight w:val="0"/>
              <w:marTop w:val="0"/>
              <w:marBottom w:val="0"/>
              <w:divBdr>
                <w:top w:val="none" w:sz="0" w:space="0" w:color="auto"/>
                <w:left w:val="none" w:sz="0" w:space="0" w:color="auto"/>
                <w:bottom w:val="none" w:sz="0" w:space="0" w:color="auto"/>
                <w:right w:val="none" w:sz="0" w:space="0" w:color="auto"/>
              </w:divBdr>
            </w:div>
          </w:divsChild>
        </w:div>
        <w:div w:id="693383026">
          <w:marLeft w:val="0"/>
          <w:marRight w:val="0"/>
          <w:marTop w:val="0"/>
          <w:marBottom w:val="0"/>
          <w:divBdr>
            <w:top w:val="none" w:sz="0" w:space="0" w:color="auto"/>
            <w:left w:val="none" w:sz="0" w:space="0" w:color="auto"/>
            <w:bottom w:val="none" w:sz="0" w:space="0" w:color="auto"/>
            <w:right w:val="none" w:sz="0" w:space="0" w:color="auto"/>
          </w:divBdr>
          <w:divsChild>
            <w:div w:id="176778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9473995">
      <w:bodyDiv w:val="1"/>
      <w:marLeft w:val="0"/>
      <w:marRight w:val="0"/>
      <w:marTop w:val="0"/>
      <w:marBottom w:val="0"/>
      <w:divBdr>
        <w:top w:val="none" w:sz="0" w:space="0" w:color="auto"/>
        <w:left w:val="none" w:sz="0" w:space="0" w:color="auto"/>
        <w:bottom w:val="none" w:sz="0" w:space="0" w:color="auto"/>
        <w:right w:val="none" w:sz="0" w:space="0" w:color="auto"/>
      </w:divBdr>
      <w:divsChild>
        <w:div w:id="172838225">
          <w:marLeft w:val="0"/>
          <w:marRight w:val="0"/>
          <w:marTop w:val="0"/>
          <w:marBottom w:val="0"/>
          <w:divBdr>
            <w:top w:val="none" w:sz="0" w:space="0" w:color="auto"/>
            <w:left w:val="none" w:sz="0" w:space="0" w:color="auto"/>
            <w:bottom w:val="none" w:sz="0" w:space="0" w:color="auto"/>
            <w:right w:val="none" w:sz="0" w:space="0" w:color="auto"/>
          </w:divBdr>
          <w:divsChild>
            <w:div w:id="1170022338">
              <w:marLeft w:val="0"/>
              <w:marRight w:val="0"/>
              <w:marTop w:val="0"/>
              <w:marBottom w:val="0"/>
              <w:divBdr>
                <w:top w:val="none" w:sz="0" w:space="0" w:color="auto"/>
                <w:left w:val="none" w:sz="0" w:space="0" w:color="auto"/>
                <w:bottom w:val="none" w:sz="0" w:space="0" w:color="auto"/>
                <w:right w:val="none" w:sz="0" w:space="0" w:color="auto"/>
              </w:divBdr>
              <w:divsChild>
                <w:div w:id="342973144">
                  <w:marLeft w:val="0"/>
                  <w:marRight w:val="0"/>
                  <w:marTop w:val="0"/>
                  <w:marBottom w:val="0"/>
                  <w:divBdr>
                    <w:top w:val="none" w:sz="0" w:space="0" w:color="auto"/>
                    <w:left w:val="none" w:sz="0" w:space="0" w:color="auto"/>
                    <w:bottom w:val="none" w:sz="0" w:space="0" w:color="auto"/>
                    <w:right w:val="none" w:sz="0" w:space="0" w:color="auto"/>
                  </w:divBdr>
                  <w:divsChild>
                    <w:div w:id="650314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2499608">
              <w:marLeft w:val="0"/>
              <w:marRight w:val="0"/>
              <w:marTop w:val="0"/>
              <w:marBottom w:val="0"/>
              <w:divBdr>
                <w:top w:val="none" w:sz="0" w:space="0" w:color="auto"/>
                <w:left w:val="none" w:sz="0" w:space="0" w:color="auto"/>
                <w:bottom w:val="none" w:sz="0" w:space="0" w:color="auto"/>
                <w:right w:val="none" w:sz="0" w:space="0" w:color="auto"/>
              </w:divBdr>
              <w:divsChild>
                <w:div w:id="2128619105">
                  <w:marLeft w:val="0"/>
                  <w:marRight w:val="0"/>
                  <w:marTop w:val="0"/>
                  <w:marBottom w:val="45"/>
                  <w:divBdr>
                    <w:top w:val="none" w:sz="0" w:space="0" w:color="auto"/>
                    <w:left w:val="none" w:sz="0" w:space="0" w:color="auto"/>
                    <w:bottom w:val="none" w:sz="0" w:space="0" w:color="auto"/>
                    <w:right w:val="none" w:sz="0" w:space="0" w:color="auto"/>
                  </w:divBdr>
                  <w:divsChild>
                    <w:div w:id="188497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0740092">
      <w:bodyDiv w:val="1"/>
      <w:marLeft w:val="0"/>
      <w:marRight w:val="0"/>
      <w:marTop w:val="0"/>
      <w:marBottom w:val="0"/>
      <w:divBdr>
        <w:top w:val="none" w:sz="0" w:space="0" w:color="auto"/>
        <w:left w:val="none" w:sz="0" w:space="0" w:color="auto"/>
        <w:bottom w:val="none" w:sz="0" w:space="0" w:color="auto"/>
        <w:right w:val="none" w:sz="0" w:space="0" w:color="auto"/>
      </w:divBdr>
      <w:divsChild>
        <w:div w:id="1251619185">
          <w:marLeft w:val="0"/>
          <w:marRight w:val="0"/>
          <w:marTop w:val="0"/>
          <w:marBottom w:val="0"/>
          <w:divBdr>
            <w:top w:val="none" w:sz="0" w:space="0" w:color="auto"/>
            <w:left w:val="none" w:sz="0" w:space="0" w:color="auto"/>
            <w:bottom w:val="none" w:sz="0" w:space="0" w:color="auto"/>
            <w:right w:val="none" w:sz="0" w:space="0" w:color="auto"/>
          </w:divBdr>
        </w:div>
      </w:divsChild>
    </w:div>
    <w:div w:id="1136410956">
      <w:bodyDiv w:val="1"/>
      <w:marLeft w:val="0"/>
      <w:marRight w:val="0"/>
      <w:marTop w:val="0"/>
      <w:marBottom w:val="0"/>
      <w:divBdr>
        <w:top w:val="none" w:sz="0" w:space="0" w:color="auto"/>
        <w:left w:val="none" w:sz="0" w:space="0" w:color="auto"/>
        <w:bottom w:val="none" w:sz="0" w:space="0" w:color="auto"/>
        <w:right w:val="none" w:sz="0" w:space="0" w:color="auto"/>
      </w:divBdr>
      <w:divsChild>
        <w:div w:id="1820995697">
          <w:marLeft w:val="-180"/>
          <w:marRight w:val="-360"/>
          <w:marTop w:val="0"/>
          <w:marBottom w:val="0"/>
          <w:divBdr>
            <w:top w:val="none" w:sz="0" w:space="0" w:color="auto"/>
            <w:left w:val="none" w:sz="0" w:space="0" w:color="auto"/>
            <w:bottom w:val="none" w:sz="0" w:space="0" w:color="auto"/>
            <w:right w:val="none" w:sz="0" w:space="0" w:color="auto"/>
          </w:divBdr>
          <w:divsChild>
            <w:div w:id="1624338463">
              <w:marLeft w:val="0"/>
              <w:marRight w:val="0"/>
              <w:marTop w:val="0"/>
              <w:marBottom w:val="0"/>
              <w:divBdr>
                <w:top w:val="none" w:sz="0" w:space="0" w:color="auto"/>
                <w:left w:val="none" w:sz="0" w:space="0" w:color="auto"/>
                <w:bottom w:val="none" w:sz="0" w:space="0" w:color="auto"/>
                <w:right w:val="none" w:sz="0" w:space="0" w:color="auto"/>
              </w:divBdr>
              <w:divsChild>
                <w:div w:id="6565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99842876">
          <w:marLeft w:val="-180"/>
          <w:marRight w:val="-360"/>
          <w:marTop w:val="0"/>
          <w:marBottom w:val="0"/>
          <w:divBdr>
            <w:top w:val="none" w:sz="0" w:space="0" w:color="auto"/>
            <w:left w:val="none" w:sz="0" w:space="0" w:color="auto"/>
            <w:bottom w:val="none" w:sz="0" w:space="0" w:color="auto"/>
            <w:right w:val="none" w:sz="0" w:space="0" w:color="auto"/>
          </w:divBdr>
          <w:divsChild>
            <w:div w:id="242421567">
              <w:marLeft w:val="0"/>
              <w:marRight w:val="0"/>
              <w:marTop w:val="0"/>
              <w:marBottom w:val="0"/>
              <w:divBdr>
                <w:top w:val="none" w:sz="0" w:space="0" w:color="auto"/>
                <w:left w:val="none" w:sz="0" w:space="0" w:color="auto"/>
                <w:bottom w:val="none" w:sz="0" w:space="0" w:color="auto"/>
                <w:right w:val="none" w:sz="0" w:space="0" w:color="auto"/>
              </w:divBdr>
              <w:divsChild>
                <w:div w:id="1264922377">
                  <w:marLeft w:val="0"/>
                  <w:marRight w:val="0"/>
                  <w:marTop w:val="0"/>
                  <w:marBottom w:val="0"/>
                  <w:divBdr>
                    <w:top w:val="none" w:sz="0" w:space="0" w:color="auto"/>
                    <w:left w:val="none" w:sz="0" w:space="0" w:color="auto"/>
                    <w:bottom w:val="none" w:sz="0" w:space="0" w:color="auto"/>
                    <w:right w:val="none" w:sz="0" w:space="0" w:color="auto"/>
                  </w:divBdr>
                  <w:divsChild>
                    <w:div w:id="667287754">
                      <w:marLeft w:val="0"/>
                      <w:marRight w:val="0"/>
                      <w:marTop w:val="0"/>
                      <w:marBottom w:val="0"/>
                      <w:divBdr>
                        <w:top w:val="none" w:sz="0" w:space="0" w:color="auto"/>
                        <w:left w:val="none" w:sz="0" w:space="0" w:color="auto"/>
                        <w:bottom w:val="none" w:sz="0" w:space="0" w:color="auto"/>
                        <w:right w:val="none" w:sz="0" w:space="0" w:color="auto"/>
                      </w:divBdr>
                      <w:divsChild>
                        <w:div w:id="4039126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269085">
              <w:marLeft w:val="0"/>
              <w:marRight w:val="0"/>
              <w:marTop w:val="0"/>
              <w:marBottom w:val="0"/>
              <w:divBdr>
                <w:top w:val="none" w:sz="0" w:space="0" w:color="auto"/>
                <w:left w:val="none" w:sz="0" w:space="0" w:color="auto"/>
                <w:bottom w:val="none" w:sz="0" w:space="0" w:color="auto"/>
                <w:right w:val="none" w:sz="0" w:space="0" w:color="auto"/>
              </w:divBdr>
              <w:divsChild>
                <w:div w:id="117920058">
                  <w:marLeft w:val="0"/>
                  <w:marRight w:val="0"/>
                  <w:marTop w:val="0"/>
                  <w:marBottom w:val="0"/>
                  <w:divBdr>
                    <w:top w:val="none" w:sz="0" w:space="0" w:color="auto"/>
                    <w:left w:val="none" w:sz="0" w:space="0" w:color="auto"/>
                    <w:bottom w:val="none" w:sz="0" w:space="0" w:color="auto"/>
                    <w:right w:val="none" w:sz="0" w:space="0" w:color="auto"/>
                  </w:divBdr>
                  <w:divsChild>
                    <w:div w:id="514998964">
                      <w:marLeft w:val="-180"/>
                      <w:marRight w:val="-360"/>
                      <w:marTop w:val="0"/>
                      <w:marBottom w:val="0"/>
                      <w:divBdr>
                        <w:top w:val="none" w:sz="0" w:space="0" w:color="auto"/>
                        <w:left w:val="none" w:sz="0" w:space="0" w:color="auto"/>
                        <w:bottom w:val="none" w:sz="0" w:space="0" w:color="auto"/>
                        <w:right w:val="none" w:sz="0" w:space="0" w:color="auto"/>
                      </w:divBdr>
                      <w:divsChild>
                        <w:div w:id="254560462">
                          <w:marLeft w:val="0"/>
                          <w:marRight w:val="0"/>
                          <w:marTop w:val="0"/>
                          <w:marBottom w:val="0"/>
                          <w:divBdr>
                            <w:top w:val="none" w:sz="0" w:space="0" w:color="auto"/>
                            <w:left w:val="none" w:sz="0" w:space="0" w:color="auto"/>
                            <w:bottom w:val="none" w:sz="0" w:space="0" w:color="auto"/>
                            <w:right w:val="none" w:sz="0" w:space="0" w:color="auto"/>
                          </w:divBdr>
                          <w:divsChild>
                            <w:div w:id="1591625480">
                              <w:marLeft w:val="0"/>
                              <w:marRight w:val="0"/>
                              <w:marTop w:val="0"/>
                              <w:marBottom w:val="0"/>
                              <w:divBdr>
                                <w:top w:val="none" w:sz="0" w:space="0" w:color="auto"/>
                                <w:left w:val="none" w:sz="0" w:space="0" w:color="auto"/>
                                <w:bottom w:val="none" w:sz="0" w:space="0" w:color="auto"/>
                                <w:right w:val="none" w:sz="0" w:space="0" w:color="auto"/>
                              </w:divBdr>
                              <w:divsChild>
                                <w:div w:id="260644952">
                                  <w:marLeft w:val="0"/>
                                  <w:marRight w:val="0"/>
                                  <w:marTop w:val="0"/>
                                  <w:marBottom w:val="330"/>
                                  <w:divBdr>
                                    <w:top w:val="none" w:sz="0" w:space="0" w:color="auto"/>
                                    <w:left w:val="none" w:sz="0" w:space="0" w:color="auto"/>
                                    <w:bottom w:val="none" w:sz="0" w:space="0" w:color="auto"/>
                                    <w:right w:val="none" w:sz="0" w:space="0" w:color="auto"/>
                                  </w:divBdr>
                                  <w:divsChild>
                                    <w:div w:id="1726097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37181627">
      <w:bodyDiv w:val="1"/>
      <w:marLeft w:val="0"/>
      <w:marRight w:val="0"/>
      <w:marTop w:val="0"/>
      <w:marBottom w:val="0"/>
      <w:divBdr>
        <w:top w:val="none" w:sz="0" w:space="0" w:color="auto"/>
        <w:left w:val="none" w:sz="0" w:space="0" w:color="auto"/>
        <w:bottom w:val="none" w:sz="0" w:space="0" w:color="auto"/>
        <w:right w:val="none" w:sz="0" w:space="0" w:color="auto"/>
      </w:divBdr>
      <w:divsChild>
        <w:div w:id="756556577">
          <w:marLeft w:val="0"/>
          <w:marRight w:val="0"/>
          <w:marTop w:val="0"/>
          <w:marBottom w:val="0"/>
          <w:divBdr>
            <w:top w:val="none" w:sz="0" w:space="0" w:color="auto"/>
            <w:left w:val="none" w:sz="0" w:space="0" w:color="auto"/>
            <w:bottom w:val="none" w:sz="0" w:space="0" w:color="auto"/>
            <w:right w:val="none" w:sz="0" w:space="0" w:color="auto"/>
          </w:divBdr>
        </w:div>
      </w:divsChild>
    </w:div>
    <w:div w:id="1158812687">
      <w:bodyDiv w:val="1"/>
      <w:marLeft w:val="0"/>
      <w:marRight w:val="0"/>
      <w:marTop w:val="0"/>
      <w:marBottom w:val="0"/>
      <w:divBdr>
        <w:top w:val="none" w:sz="0" w:space="0" w:color="auto"/>
        <w:left w:val="none" w:sz="0" w:space="0" w:color="auto"/>
        <w:bottom w:val="none" w:sz="0" w:space="0" w:color="auto"/>
        <w:right w:val="none" w:sz="0" w:space="0" w:color="auto"/>
      </w:divBdr>
      <w:divsChild>
        <w:div w:id="35355328">
          <w:marLeft w:val="0"/>
          <w:marRight w:val="0"/>
          <w:marTop w:val="0"/>
          <w:marBottom w:val="0"/>
          <w:divBdr>
            <w:top w:val="none" w:sz="0" w:space="0" w:color="auto"/>
            <w:left w:val="none" w:sz="0" w:space="0" w:color="auto"/>
            <w:bottom w:val="none" w:sz="0" w:space="0" w:color="auto"/>
            <w:right w:val="none" w:sz="0" w:space="0" w:color="auto"/>
          </w:divBdr>
        </w:div>
      </w:divsChild>
    </w:div>
    <w:div w:id="1167866476">
      <w:bodyDiv w:val="1"/>
      <w:marLeft w:val="0"/>
      <w:marRight w:val="0"/>
      <w:marTop w:val="0"/>
      <w:marBottom w:val="0"/>
      <w:divBdr>
        <w:top w:val="none" w:sz="0" w:space="0" w:color="auto"/>
        <w:left w:val="none" w:sz="0" w:space="0" w:color="auto"/>
        <w:bottom w:val="none" w:sz="0" w:space="0" w:color="auto"/>
        <w:right w:val="none" w:sz="0" w:space="0" w:color="auto"/>
      </w:divBdr>
      <w:divsChild>
        <w:div w:id="756252559">
          <w:marLeft w:val="0"/>
          <w:marRight w:val="0"/>
          <w:marTop w:val="0"/>
          <w:marBottom w:val="0"/>
          <w:divBdr>
            <w:top w:val="none" w:sz="0" w:space="0" w:color="auto"/>
            <w:left w:val="none" w:sz="0" w:space="0" w:color="auto"/>
            <w:bottom w:val="none" w:sz="0" w:space="0" w:color="auto"/>
            <w:right w:val="none" w:sz="0" w:space="0" w:color="auto"/>
          </w:divBdr>
        </w:div>
      </w:divsChild>
    </w:div>
    <w:div w:id="1183588406">
      <w:bodyDiv w:val="1"/>
      <w:marLeft w:val="0"/>
      <w:marRight w:val="0"/>
      <w:marTop w:val="0"/>
      <w:marBottom w:val="0"/>
      <w:divBdr>
        <w:top w:val="none" w:sz="0" w:space="0" w:color="auto"/>
        <w:left w:val="none" w:sz="0" w:space="0" w:color="auto"/>
        <w:bottom w:val="none" w:sz="0" w:space="0" w:color="auto"/>
        <w:right w:val="none" w:sz="0" w:space="0" w:color="auto"/>
      </w:divBdr>
      <w:divsChild>
        <w:div w:id="464541050">
          <w:marLeft w:val="0"/>
          <w:marRight w:val="0"/>
          <w:marTop w:val="0"/>
          <w:marBottom w:val="0"/>
          <w:divBdr>
            <w:top w:val="none" w:sz="0" w:space="0" w:color="auto"/>
            <w:left w:val="none" w:sz="0" w:space="0" w:color="auto"/>
            <w:bottom w:val="none" w:sz="0" w:space="0" w:color="auto"/>
            <w:right w:val="none" w:sz="0" w:space="0" w:color="auto"/>
          </w:divBdr>
        </w:div>
      </w:divsChild>
    </w:div>
    <w:div w:id="1187912237">
      <w:bodyDiv w:val="1"/>
      <w:marLeft w:val="0"/>
      <w:marRight w:val="0"/>
      <w:marTop w:val="0"/>
      <w:marBottom w:val="0"/>
      <w:divBdr>
        <w:top w:val="none" w:sz="0" w:space="0" w:color="auto"/>
        <w:left w:val="none" w:sz="0" w:space="0" w:color="auto"/>
        <w:bottom w:val="none" w:sz="0" w:space="0" w:color="auto"/>
        <w:right w:val="none" w:sz="0" w:space="0" w:color="auto"/>
      </w:divBdr>
    </w:div>
    <w:div w:id="1194224561">
      <w:bodyDiv w:val="1"/>
      <w:marLeft w:val="0"/>
      <w:marRight w:val="0"/>
      <w:marTop w:val="0"/>
      <w:marBottom w:val="0"/>
      <w:divBdr>
        <w:top w:val="none" w:sz="0" w:space="0" w:color="auto"/>
        <w:left w:val="none" w:sz="0" w:space="0" w:color="auto"/>
        <w:bottom w:val="none" w:sz="0" w:space="0" w:color="auto"/>
        <w:right w:val="none" w:sz="0" w:space="0" w:color="auto"/>
      </w:divBdr>
    </w:div>
    <w:div w:id="1209802133">
      <w:bodyDiv w:val="1"/>
      <w:marLeft w:val="0"/>
      <w:marRight w:val="0"/>
      <w:marTop w:val="0"/>
      <w:marBottom w:val="0"/>
      <w:divBdr>
        <w:top w:val="none" w:sz="0" w:space="0" w:color="auto"/>
        <w:left w:val="none" w:sz="0" w:space="0" w:color="auto"/>
        <w:bottom w:val="none" w:sz="0" w:space="0" w:color="auto"/>
        <w:right w:val="none" w:sz="0" w:space="0" w:color="auto"/>
      </w:divBdr>
      <w:divsChild>
        <w:div w:id="297998266">
          <w:marLeft w:val="0"/>
          <w:marRight w:val="0"/>
          <w:marTop w:val="0"/>
          <w:marBottom w:val="0"/>
          <w:divBdr>
            <w:top w:val="none" w:sz="0" w:space="0" w:color="auto"/>
            <w:left w:val="none" w:sz="0" w:space="0" w:color="auto"/>
            <w:bottom w:val="none" w:sz="0" w:space="0" w:color="auto"/>
            <w:right w:val="none" w:sz="0" w:space="0" w:color="auto"/>
          </w:divBdr>
        </w:div>
      </w:divsChild>
    </w:div>
    <w:div w:id="1226842807">
      <w:bodyDiv w:val="1"/>
      <w:marLeft w:val="0"/>
      <w:marRight w:val="0"/>
      <w:marTop w:val="0"/>
      <w:marBottom w:val="0"/>
      <w:divBdr>
        <w:top w:val="none" w:sz="0" w:space="0" w:color="auto"/>
        <w:left w:val="none" w:sz="0" w:space="0" w:color="auto"/>
        <w:bottom w:val="none" w:sz="0" w:space="0" w:color="auto"/>
        <w:right w:val="none" w:sz="0" w:space="0" w:color="auto"/>
      </w:divBdr>
      <w:divsChild>
        <w:div w:id="951546453">
          <w:marLeft w:val="0"/>
          <w:marRight w:val="0"/>
          <w:marTop w:val="0"/>
          <w:marBottom w:val="0"/>
          <w:divBdr>
            <w:top w:val="none" w:sz="0" w:space="0" w:color="auto"/>
            <w:left w:val="none" w:sz="0" w:space="0" w:color="auto"/>
            <w:bottom w:val="none" w:sz="0" w:space="0" w:color="auto"/>
            <w:right w:val="none" w:sz="0" w:space="0" w:color="auto"/>
          </w:divBdr>
          <w:divsChild>
            <w:div w:id="1282493890">
              <w:marLeft w:val="0"/>
              <w:marRight w:val="0"/>
              <w:marTop w:val="0"/>
              <w:marBottom w:val="0"/>
              <w:divBdr>
                <w:top w:val="none" w:sz="0" w:space="0" w:color="auto"/>
                <w:left w:val="none" w:sz="0" w:space="0" w:color="auto"/>
                <w:bottom w:val="none" w:sz="0" w:space="0" w:color="auto"/>
                <w:right w:val="none" w:sz="0" w:space="0" w:color="auto"/>
              </w:divBdr>
            </w:div>
          </w:divsChild>
        </w:div>
        <w:div w:id="175510708">
          <w:marLeft w:val="0"/>
          <w:marRight w:val="0"/>
          <w:marTop w:val="0"/>
          <w:marBottom w:val="0"/>
          <w:divBdr>
            <w:top w:val="none" w:sz="0" w:space="0" w:color="auto"/>
            <w:left w:val="none" w:sz="0" w:space="0" w:color="auto"/>
            <w:bottom w:val="none" w:sz="0" w:space="0" w:color="auto"/>
            <w:right w:val="none" w:sz="0" w:space="0" w:color="auto"/>
          </w:divBdr>
          <w:divsChild>
            <w:div w:id="1207641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9879957">
      <w:bodyDiv w:val="1"/>
      <w:marLeft w:val="0"/>
      <w:marRight w:val="0"/>
      <w:marTop w:val="0"/>
      <w:marBottom w:val="0"/>
      <w:divBdr>
        <w:top w:val="none" w:sz="0" w:space="0" w:color="auto"/>
        <w:left w:val="none" w:sz="0" w:space="0" w:color="auto"/>
        <w:bottom w:val="none" w:sz="0" w:space="0" w:color="auto"/>
        <w:right w:val="none" w:sz="0" w:space="0" w:color="auto"/>
      </w:divBdr>
    </w:div>
    <w:div w:id="1243686092">
      <w:bodyDiv w:val="1"/>
      <w:marLeft w:val="0"/>
      <w:marRight w:val="0"/>
      <w:marTop w:val="0"/>
      <w:marBottom w:val="0"/>
      <w:divBdr>
        <w:top w:val="none" w:sz="0" w:space="0" w:color="auto"/>
        <w:left w:val="none" w:sz="0" w:space="0" w:color="auto"/>
        <w:bottom w:val="none" w:sz="0" w:space="0" w:color="auto"/>
        <w:right w:val="none" w:sz="0" w:space="0" w:color="auto"/>
      </w:divBdr>
      <w:divsChild>
        <w:div w:id="798884816">
          <w:marLeft w:val="0"/>
          <w:marRight w:val="0"/>
          <w:marTop w:val="0"/>
          <w:marBottom w:val="0"/>
          <w:divBdr>
            <w:top w:val="none" w:sz="0" w:space="0" w:color="auto"/>
            <w:left w:val="none" w:sz="0" w:space="0" w:color="auto"/>
            <w:bottom w:val="none" w:sz="0" w:space="0" w:color="auto"/>
            <w:right w:val="none" w:sz="0" w:space="0" w:color="auto"/>
          </w:divBdr>
          <w:divsChild>
            <w:div w:id="1766269305">
              <w:marLeft w:val="0"/>
              <w:marRight w:val="0"/>
              <w:marTop w:val="0"/>
              <w:marBottom w:val="0"/>
              <w:divBdr>
                <w:top w:val="none" w:sz="0" w:space="0" w:color="auto"/>
                <w:left w:val="none" w:sz="0" w:space="0" w:color="auto"/>
                <w:bottom w:val="none" w:sz="0" w:space="0" w:color="auto"/>
                <w:right w:val="none" w:sz="0" w:space="0" w:color="auto"/>
              </w:divBdr>
            </w:div>
          </w:divsChild>
        </w:div>
        <w:div w:id="286592718">
          <w:marLeft w:val="0"/>
          <w:marRight w:val="0"/>
          <w:marTop w:val="0"/>
          <w:marBottom w:val="0"/>
          <w:divBdr>
            <w:top w:val="none" w:sz="0" w:space="0" w:color="auto"/>
            <w:left w:val="none" w:sz="0" w:space="0" w:color="auto"/>
            <w:bottom w:val="none" w:sz="0" w:space="0" w:color="auto"/>
            <w:right w:val="none" w:sz="0" w:space="0" w:color="auto"/>
          </w:divBdr>
          <w:divsChild>
            <w:div w:id="12934436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3388909">
      <w:bodyDiv w:val="1"/>
      <w:marLeft w:val="0"/>
      <w:marRight w:val="0"/>
      <w:marTop w:val="0"/>
      <w:marBottom w:val="0"/>
      <w:divBdr>
        <w:top w:val="none" w:sz="0" w:space="0" w:color="auto"/>
        <w:left w:val="none" w:sz="0" w:space="0" w:color="auto"/>
        <w:bottom w:val="none" w:sz="0" w:space="0" w:color="auto"/>
        <w:right w:val="none" w:sz="0" w:space="0" w:color="auto"/>
      </w:divBdr>
      <w:divsChild>
        <w:div w:id="444621429">
          <w:marLeft w:val="0"/>
          <w:marRight w:val="0"/>
          <w:marTop w:val="0"/>
          <w:marBottom w:val="0"/>
          <w:divBdr>
            <w:top w:val="none" w:sz="0" w:space="0" w:color="auto"/>
            <w:left w:val="none" w:sz="0" w:space="0" w:color="auto"/>
            <w:bottom w:val="none" w:sz="0" w:space="0" w:color="auto"/>
            <w:right w:val="none" w:sz="0" w:space="0" w:color="auto"/>
          </w:divBdr>
        </w:div>
      </w:divsChild>
    </w:div>
    <w:div w:id="1328290657">
      <w:bodyDiv w:val="1"/>
      <w:marLeft w:val="0"/>
      <w:marRight w:val="0"/>
      <w:marTop w:val="0"/>
      <w:marBottom w:val="0"/>
      <w:divBdr>
        <w:top w:val="none" w:sz="0" w:space="0" w:color="auto"/>
        <w:left w:val="none" w:sz="0" w:space="0" w:color="auto"/>
        <w:bottom w:val="none" w:sz="0" w:space="0" w:color="auto"/>
        <w:right w:val="none" w:sz="0" w:space="0" w:color="auto"/>
      </w:divBdr>
      <w:divsChild>
        <w:div w:id="831221656">
          <w:marLeft w:val="0"/>
          <w:marRight w:val="0"/>
          <w:marTop w:val="0"/>
          <w:marBottom w:val="0"/>
          <w:divBdr>
            <w:top w:val="none" w:sz="0" w:space="0" w:color="auto"/>
            <w:left w:val="none" w:sz="0" w:space="0" w:color="auto"/>
            <w:bottom w:val="none" w:sz="0" w:space="0" w:color="auto"/>
            <w:right w:val="none" w:sz="0" w:space="0" w:color="auto"/>
          </w:divBdr>
        </w:div>
      </w:divsChild>
    </w:div>
    <w:div w:id="1348289892">
      <w:bodyDiv w:val="1"/>
      <w:marLeft w:val="0"/>
      <w:marRight w:val="0"/>
      <w:marTop w:val="0"/>
      <w:marBottom w:val="0"/>
      <w:divBdr>
        <w:top w:val="none" w:sz="0" w:space="0" w:color="auto"/>
        <w:left w:val="none" w:sz="0" w:space="0" w:color="auto"/>
        <w:bottom w:val="none" w:sz="0" w:space="0" w:color="auto"/>
        <w:right w:val="none" w:sz="0" w:space="0" w:color="auto"/>
      </w:divBdr>
      <w:divsChild>
        <w:div w:id="1050612572">
          <w:marLeft w:val="0"/>
          <w:marRight w:val="0"/>
          <w:marTop w:val="0"/>
          <w:marBottom w:val="0"/>
          <w:divBdr>
            <w:top w:val="none" w:sz="0" w:space="0" w:color="auto"/>
            <w:left w:val="none" w:sz="0" w:space="0" w:color="auto"/>
            <w:bottom w:val="none" w:sz="0" w:space="0" w:color="auto"/>
            <w:right w:val="none" w:sz="0" w:space="0" w:color="auto"/>
          </w:divBdr>
        </w:div>
      </w:divsChild>
    </w:div>
    <w:div w:id="1361123083">
      <w:bodyDiv w:val="1"/>
      <w:marLeft w:val="0"/>
      <w:marRight w:val="0"/>
      <w:marTop w:val="0"/>
      <w:marBottom w:val="0"/>
      <w:divBdr>
        <w:top w:val="none" w:sz="0" w:space="0" w:color="auto"/>
        <w:left w:val="none" w:sz="0" w:space="0" w:color="auto"/>
        <w:bottom w:val="none" w:sz="0" w:space="0" w:color="auto"/>
        <w:right w:val="none" w:sz="0" w:space="0" w:color="auto"/>
      </w:divBdr>
      <w:divsChild>
        <w:div w:id="1136264798">
          <w:marLeft w:val="0"/>
          <w:marRight w:val="0"/>
          <w:marTop w:val="0"/>
          <w:marBottom w:val="0"/>
          <w:divBdr>
            <w:top w:val="none" w:sz="0" w:space="0" w:color="auto"/>
            <w:left w:val="none" w:sz="0" w:space="0" w:color="auto"/>
            <w:bottom w:val="none" w:sz="0" w:space="0" w:color="auto"/>
            <w:right w:val="none" w:sz="0" w:space="0" w:color="auto"/>
          </w:divBdr>
        </w:div>
      </w:divsChild>
    </w:div>
    <w:div w:id="1381514231">
      <w:bodyDiv w:val="1"/>
      <w:marLeft w:val="0"/>
      <w:marRight w:val="0"/>
      <w:marTop w:val="0"/>
      <w:marBottom w:val="0"/>
      <w:divBdr>
        <w:top w:val="none" w:sz="0" w:space="0" w:color="auto"/>
        <w:left w:val="none" w:sz="0" w:space="0" w:color="auto"/>
        <w:bottom w:val="none" w:sz="0" w:space="0" w:color="auto"/>
        <w:right w:val="none" w:sz="0" w:space="0" w:color="auto"/>
      </w:divBdr>
      <w:divsChild>
        <w:div w:id="682784768">
          <w:marLeft w:val="0"/>
          <w:marRight w:val="0"/>
          <w:marTop w:val="0"/>
          <w:marBottom w:val="0"/>
          <w:divBdr>
            <w:top w:val="none" w:sz="0" w:space="0" w:color="auto"/>
            <w:left w:val="none" w:sz="0" w:space="0" w:color="auto"/>
            <w:bottom w:val="none" w:sz="0" w:space="0" w:color="auto"/>
            <w:right w:val="none" w:sz="0" w:space="0" w:color="auto"/>
          </w:divBdr>
        </w:div>
      </w:divsChild>
    </w:div>
    <w:div w:id="1416324461">
      <w:bodyDiv w:val="1"/>
      <w:marLeft w:val="0"/>
      <w:marRight w:val="0"/>
      <w:marTop w:val="0"/>
      <w:marBottom w:val="0"/>
      <w:divBdr>
        <w:top w:val="none" w:sz="0" w:space="0" w:color="auto"/>
        <w:left w:val="none" w:sz="0" w:space="0" w:color="auto"/>
        <w:bottom w:val="none" w:sz="0" w:space="0" w:color="auto"/>
        <w:right w:val="none" w:sz="0" w:space="0" w:color="auto"/>
      </w:divBdr>
      <w:divsChild>
        <w:div w:id="217322733">
          <w:marLeft w:val="0"/>
          <w:marRight w:val="0"/>
          <w:marTop w:val="0"/>
          <w:marBottom w:val="0"/>
          <w:divBdr>
            <w:top w:val="none" w:sz="0" w:space="0" w:color="auto"/>
            <w:left w:val="none" w:sz="0" w:space="0" w:color="auto"/>
            <w:bottom w:val="none" w:sz="0" w:space="0" w:color="auto"/>
            <w:right w:val="none" w:sz="0" w:space="0" w:color="auto"/>
          </w:divBdr>
        </w:div>
      </w:divsChild>
    </w:div>
    <w:div w:id="1432120456">
      <w:bodyDiv w:val="1"/>
      <w:marLeft w:val="0"/>
      <w:marRight w:val="0"/>
      <w:marTop w:val="0"/>
      <w:marBottom w:val="0"/>
      <w:divBdr>
        <w:top w:val="none" w:sz="0" w:space="0" w:color="auto"/>
        <w:left w:val="none" w:sz="0" w:space="0" w:color="auto"/>
        <w:bottom w:val="none" w:sz="0" w:space="0" w:color="auto"/>
        <w:right w:val="none" w:sz="0" w:space="0" w:color="auto"/>
      </w:divBdr>
      <w:divsChild>
        <w:div w:id="661784027">
          <w:marLeft w:val="0"/>
          <w:marRight w:val="0"/>
          <w:marTop w:val="0"/>
          <w:marBottom w:val="0"/>
          <w:divBdr>
            <w:top w:val="none" w:sz="0" w:space="0" w:color="auto"/>
            <w:left w:val="none" w:sz="0" w:space="0" w:color="auto"/>
            <w:bottom w:val="none" w:sz="0" w:space="0" w:color="auto"/>
            <w:right w:val="none" w:sz="0" w:space="0" w:color="auto"/>
          </w:divBdr>
          <w:divsChild>
            <w:div w:id="1570654718">
              <w:marLeft w:val="0"/>
              <w:marRight w:val="0"/>
              <w:marTop w:val="0"/>
              <w:marBottom w:val="0"/>
              <w:divBdr>
                <w:top w:val="none" w:sz="0" w:space="0" w:color="auto"/>
                <w:left w:val="none" w:sz="0" w:space="0" w:color="auto"/>
                <w:bottom w:val="none" w:sz="0" w:space="0" w:color="auto"/>
                <w:right w:val="none" w:sz="0" w:space="0" w:color="auto"/>
              </w:divBdr>
            </w:div>
          </w:divsChild>
        </w:div>
        <w:div w:id="522088855">
          <w:marLeft w:val="0"/>
          <w:marRight w:val="0"/>
          <w:marTop w:val="0"/>
          <w:marBottom w:val="0"/>
          <w:divBdr>
            <w:top w:val="none" w:sz="0" w:space="0" w:color="auto"/>
            <w:left w:val="none" w:sz="0" w:space="0" w:color="auto"/>
            <w:bottom w:val="none" w:sz="0" w:space="0" w:color="auto"/>
            <w:right w:val="none" w:sz="0" w:space="0" w:color="auto"/>
          </w:divBdr>
          <w:divsChild>
            <w:div w:id="9647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795464">
      <w:bodyDiv w:val="1"/>
      <w:marLeft w:val="0"/>
      <w:marRight w:val="0"/>
      <w:marTop w:val="0"/>
      <w:marBottom w:val="0"/>
      <w:divBdr>
        <w:top w:val="none" w:sz="0" w:space="0" w:color="auto"/>
        <w:left w:val="none" w:sz="0" w:space="0" w:color="auto"/>
        <w:bottom w:val="none" w:sz="0" w:space="0" w:color="auto"/>
        <w:right w:val="none" w:sz="0" w:space="0" w:color="auto"/>
      </w:divBdr>
      <w:divsChild>
        <w:div w:id="947660112">
          <w:marLeft w:val="0"/>
          <w:marRight w:val="0"/>
          <w:marTop w:val="0"/>
          <w:marBottom w:val="0"/>
          <w:divBdr>
            <w:top w:val="none" w:sz="0" w:space="0" w:color="auto"/>
            <w:left w:val="none" w:sz="0" w:space="0" w:color="auto"/>
            <w:bottom w:val="none" w:sz="0" w:space="0" w:color="auto"/>
            <w:right w:val="none" w:sz="0" w:space="0" w:color="auto"/>
          </w:divBdr>
          <w:divsChild>
            <w:div w:id="1638870935">
              <w:marLeft w:val="0"/>
              <w:marRight w:val="0"/>
              <w:marTop w:val="0"/>
              <w:marBottom w:val="0"/>
              <w:divBdr>
                <w:top w:val="none" w:sz="0" w:space="0" w:color="auto"/>
                <w:left w:val="none" w:sz="0" w:space="0" w:color="auto"/>
                <w:bottom w:val="none" w:sz="0" w:space="0" w:color="auto"/>
                <w:right w:val="none" w:sz="0" w:space="0" w:color="auto"/>
              </w:divBdr>
            </w:div>
          </w:divsChild>
        </w:div>
        <w:div w:id="1300189872">
          <w:marLeft w:val="0"/>
          <w:marRight w:val="0"/>
          <w:marTop w:val="0"/>
          <w:marBottom w:val="0"/>
          <w:divBdr>
            <w:top w:val="none" w:sz="0" w:space="0" w:color="auto"/>
            <w:left w:val="none" w:sz="0" w:space="0" w:color="auto"/>
            <w:bottom w:val="none" w:sz="0" w:space="0" w:color="auto"/>
            <w:right w:val="none" w:sz="0" w:space="0" w:color="auto"/>
          </w:divBdr>
          <w:divsChild>
            <w:div w:id="1905598648">
              <w:marLeft w:val="0"/>
              <w:marRight w:val="0"/>
              <w:marTop w:val="0"/>
              <w:marBottom w:val="0"/>
              <w:divBdr>
                <w:top w:val="none" w:sz="0" w:space="0" w:color="auto"/>
                <w:left w:val="none" w:sz="0" w:space="0" w:color="auto"/>
                <w:bottom w:val="none" w:sz="0" w:space="0" w:color="auto"/>
                <w:right w:val="none" w:sz="0" w:space="0" w:color="auto"/>
              </w:divBdr>
            </w:div>
          </w:divsChild>
        </w:div>
        <w:div w:id="1582331691">
          <w:marLeft w:val="0"/>
          <w:marRight w:val="0"/>
          <w:marTop w:val="0"/>
          <w:marBottom w:val="105"/>
          <w:divBdr>
            <w:top w:val="none" w:sz="0" w:space="0" w:color="auto"/>
            <w:left w:val="none" w:sz="0" w:space="0" w:color="auto"/>
            <w:bottom w:val="none" w:sz="0" w:space="0" w:color="auto"/>
            <w:right w:val="none" w:sz="0" w:space="0" w:color="auto"/>
          </w:divBdr>
          <w:divsChild>
            <w:div w:id="1454909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0897609">
      <w:bodyDiv w:val="1"/>
      <w:marLeft w:val="0"/>
      <w:marRight w:val="0"/>
      <w:marTop w:val="0"/>
      <w:marBottom w:val="0"/>
      <w:divBdr>
        <w:top w:val="none" w:sz="0" w:space="0" w:color="auto"/>
        <w:left w:val="none" w:sz="0" w:space="0" w:color="auto"/>
        <w:bottom w:val="none" w:sz="0" w:space="0" w:color="auto"/>
        <w:right w:val="none" w:sz="0" w:space="0" w:color="auto"/>
      </w:divBdr>
      <w:divsChild>
        <w:div w:id="1120226719">
          <w:marLeft w:val="0"/>
          <w:marRight w:val="0"/>
          <w:marTop w:val="0"/>
          <w:marBottom w:val="0"/>
          <w:divBdr>
            <w:top w:val="none" w:sz="0" w:space="0" w:color="auto"/>
            <w:left w:val="none" w:sz="0" w:space="0" w:color="auto"/>
            <w:bottom w:val="none" w:sz="0" w:space="0" w:color="auto"/>
            <w:right w:val="none" w:sz="0" w:space="0" w:color="auto"/>
          </w:divBdr>
          <w:divsChild>
            <w:div w:id="1613050084">
              <w:marLeft w:val="0"/>
              <w:marRight w:val="0"/>
              <w:marTop w:val="0"/>
              <w:marBottom w:val="0"/>
              <w:divBdr>
                <w:top w:val="none" w:sz="0" w:space="0" w:color="auto"/>
                <w:left w:val="none" w:sz="0" w:space="0" w:color="auto"/>
                <w:bottom w:val="none" w:sz="0" w:space="0" w:color="auto"/>
                <w:right w:val="none" w:sz="0" w:space="0" w:color="auto"/>
              </w:divBdr>
            </w:div>
          </w:divsChild>
        </w:div>
        <w:div w:id="1830710735">
          <w:marLeft w:val="0"/>
          <w:marRight w:val="0"/>
          <w:marTop w:val="0"/>
          <w:marBottom w:val="0"/>
          <w:divBdr>
            <w:top w:val="none" w:sz="0" w:space="0" w:color="auto"/>
            <w:left w:val="none" w:sz="0" w:space="0" w:color="auto"/>
            <w:bottom w:val="none" w:sz="0" w:space="0" w:color="auto"/>
            <w:right w:val="none" w:sz="0" w:space="0" w:color="auto"/>
          </w:divBdr>
          <w:divsChild>
            <w:div w:id="20045500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18929070">
      <w:bodyDiv w:val="1"/>
      <w:marLeft w:val="0"/>
      <w:marRight w:val="0"/>
      <w:marTop w:val="0"/>
      <w:marBottom w:val="0"/>
      <w:divBdr>
        <w:top w:val="none" w:sz="0" w:space="0" w:color="auto"/>
        <w:left w:val="none" w:sz="0" w:space="0" w:color="auto"/>
        <w:bottom w:val="none" w:sz="0" w:space="0" w:color="auto"/>
        <w:right w:val="none" w:sz="0" w:space="0" w:color="auto"/>
      </w:divBdr>
      <w:divsChild>
        <w:div w:id="447621612">
          <w:marLeft w:val="0"/>
          <w:marRight w:val="0"/>
          <w:marTop w:val="0"/>
          <w:marBottom w:val="0"/>
          <w:divBdr>
            <w:top w:val="none" w:sz="0" w:space="0" w:color="auto"/>
            <w:left w:val="none" w:sz="0" w:space="0" w:color="auto"/>
            <w:bottom w:val="none" w:sz="0" w:space="0" w:color="auto"/>
            <w:right w:val="none" w:sz="0" w:space="0" w:color="auto"/>
          </w:divBdr>
        </w:div>
      </w:divsChild>
    </w:div>
    <w:div w:id="1536851700">
      <w:bodyDiv w:val="1"/>
      <w:marLeft w:val="0"/>
      <w:marRight w:val="0"/>
      <w:marTop w:val="0"/>
      <w:marBottom w:val="0"/>
      <w:divBdr>
        <w:top w:val="none" w:sz="0" w:space="0" w:color="auto"/>
        <w:left w:val="none" w:sz="0" w:space="0" w:color="auto"/>
        <w:bottom w:val="none" w:sz="0" w:space="0" w:color="auto"/>
        <w:right w:val="none" w:sz="0" w:space="0" w:color="auto"/>
      </w:divBdr>
      <w:divsChild>
        <w:div w:id="977801536">
          <w:marLeft w:val="0"/>
          <w:marRight w:val="0"/>
          <w:marTop w:val="0"/>
          <w:marBottom w:val="0"/>
          <w:divBdr>
            <w:top w:val="none" w:sz="0" w:space="0" w:color="auto"/>
            <w:left w:val="none" w:sz="0" w:space="0" w:color="auto"/>
            <w:bottom w:val="none" w:sz="0" w:space="0" w:color="auto"/>
            <w:right w:val="none" w:sz="0" w:space="0" w:color="auto"/>
          </w:divBdr>
        </w:div>
      </w:divsChild>
    </w:div>
    <w:div w:id="1555779029">
      <w:bodyDiv w:val="1"/>
      <w:marLeft w:val="0"/>
      <w:marRight w:val="0"/>
      <w:marTop w:val="0"/>
      <w:marBottom w:val="0"/>
      <w:divBdr>
        <w:top w:val="none" w:sz="0" w:space="0" w:color="auto"/>
        <w:left w:val="none" w:sz="0" w:space="0" w:color="auto"/>
        <w:bottom w:val="none" w:sz="0" w:space="0" w:color="auto"/>
        <w:right w:val="none" w:sz="0" w:space="0" w:color="auto"/>
      </w:divBdr>
      <w:divsChild>
        <w:div w:id="673651673">
          <w:marLeft w:val="0"/>
          <w:marRight w:val="0"/>
          <w:marTop w:val="0"/>
          <w:marBottom w:val="0"/>
          <w:divBdr>
            <w:top w:val="none" w:sz="0" w:space="0" w:color="auto"/>
            <w:left w:val="none" w:sz="0" w:space="0" w:color="auto"/>
            <w:bottom w:val="none" w:sz="0" w:space="0" w:color="auto"/>
            <w:right w:val="none" w:sz="0" w:space="0" w:color="auto"/>
          </w:divBdr>
        </w:div>
      </w:divsChild>
    </w:div>
    <w:div w:id="1587224257">
      <w:bodyDiv w:val="1"/>
      <w:marLeft w:val="0"/>
      <w:marRight w:val="0"/>
      <w:marTop w:val="0"/>
      <w:marBottom w:val="0"/>
      <w:divBdr>
        <w:top w:val="none" w:sz="0" w:space="0" w:color="auto"/>
        <w:left w:val="none" w:sz="0" w:space="0" w:color="auto"/>
        <w:bottom w:val="none" w:sz="0" w:space="0" w:color="auto"/>
        <w:right w:val="none" w:sz="0" w:space="0" w:color="auto"/>
      </w:divBdr>
      <w:divsChild>
        <w:div w:id="1752893176">
          <w:marLeft w:val="0"/>
          <w:marRight w:val="0"/>
          <w:marTop w:val="0"/>
          <w:marBottom w:val="0"/>
          <w:divBdr>
            <w:top w:val="none" w:sz="0" w:space="0" w:color="auto"/>
            <w:left w:val="none" w:sz="0" w:space="0" w:color="auto"/>
            <w:bottom w:val="none" w:sz="0" w:space="0" w:color="auto"/>
            <w:right w:val="none" w:sz="0" w:space="0" w:color="auto"/>
          </w:divBdr>
        </w:div>
      </w:divsChild>
    </w:div>
    <w:div w:id="1592280032">
      <w:bodyDiv w:val="1"/>
      <w:marLeft w:val="0"/>
      <w:marRight w:val="0"/>
      <w:marTop w:val="0"/>
      <w:marBottom w:val="0"/>
      <w:divBdr>
        <w:top w:val="none" w:sz="0" w:space="0" w:color="auto"/>
        <w:left w:val="none" w:sz="0" w:space="0" w:color="auto"/>
        <w:bottom w:val="none" w:sz="0" w:space="0" w:color="auto"/>
        <w:right w:val="none" w:sz="0" w:space="0" w:color="auto"/>
      </w:divBdr>
    </w:div>
    <w:div w:id="1619751039">
      <w:bodyDiv w:val="1"/>
      <w:marLeft w:val="0"/>
      <w:marRight w:val="0"/>
      <w:marTop w:val="0"/>
      <w:marBottom w:val="0"/>
      <w:divBdr>
        <w:top w:val="none" w:sz="0" w:space="0" w:color="auto"/>
        <w:left w:val="none" w:sz="0" w:space="0" w:color="auto"/>
        <w:bottom w:val="none" w:sz="0" w:space="0" w:color="auto"/>
        <w:right w:val="none" w:sz="0" w:space="0" w:color="auto"/>
      </w:divBdr>
      <w:divsChild>
        <w:div w:id="991980931">
          <w:marLeft w:val="0"/>
          <w:marRight w:val="0"/>
          <w:marTop w:val="0"/>
          <w:marBottom w:val="0"/>
          <w:divBdr>
            <w:top w:val="none" w:sz="0" w:space="0" w:color="auto"/>
            <w:left w:val="none" w:sz="0" w:space="0" w:color="auto"/>
            <w:bottom w:val="none" w:sz="0" w:space="0" w:color="auto"/>
            <w:right w:val="none" w:sz="0" w:space="0" w:color="auto"/>
          </w:divBdr>
          <w:divsChild>
            <w:div w:id="465700099">
              <w:marLeft w:val="0"/>
              <w:marRight w:val="0"/>
              <w:marTop w:val="0"/>
              <w:marBottom w:val="0"/>
              <w:divBdr>
                <w:top w:val="none" w:sz="0" w:space="0" w:color="auto"/>
                <w:left w:val="none" w:sz="0" w:space="0" w:color="auto"/>
                <w:bottom w:val="none" w:sz="0" w:space="0" w:color="auto"/>
                <w:right w:val="none" w:sz="0" w:space="0" w:color="auto"/>
              </w:divBdr>
            </w:div>
          </w:divsChild>
        </w:div>
        <w:div w:id="1928342323">
          <w:marLeft w:val="0"/>
          <w:marRight w:val="0"/>
          <w:marTop w:val="0"/>
          <w:marBottom w:val="0"/>
          <w:divBdr>
            <w:top w:val="none" w:sz="0" w:space="0" w:color="auto"/>
            <w:left w:val="none" w:sz="0" w:space="0" w:color="auto"/>
            <w:bottom w:val="none" w:sz="0" w:space="0" w:color="auto"/>
            <w:right w:val="none" w:sz="0" w:space="0" w:color="auto"/>
          </w:divBdr>
          <w:divsChild>
            <w:div w:id="14961472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1133502">
      <w:bodyDiv w:val="1"/>
      <w:marLeft w:val="0"/>
      <w:marRight w:val="0"/>
      <w:marTop w:val="0"/>
      <w:marBottom w:val="0"/>
      <w:divBdr>
        <w:top w:val="none" w:sz="0" w:space="0" w:color="auto"/>
        <w:left w:val="none" w:sz="0" w:space="0" w:color="auto"/>
        <w:bottom w:val="none" w:sz="0" w:space="0" w:color="auto"/>
        <w:right w:val="none" w:sz="0" w:space="0" w:color="auto"/>
      </w:divBdr>
      <w:divsChild>
        <w:div w:id="2043624334">
          <w:marLeft w:val="0"/>
          <w:marRight w:val="0"/>
          <w:marTop w:val="0"/>
          <w:marBottom w:val="0"/>
          <w:divBdr>
            <w:top w:val="none" w:sz="0" w:space="0" w:color="auto"/>
            <w:left w:val="none" w:sz="0" w:space="0" w:color="auto"/>
            <w:bottom w:val="none" w:sz="0" w:space="0" w:color="auto"/>
            <w:right w:val="none" w:sz="0" w:space="0" w:color="auto"/>
          </w:divBdr>
        </w:div>
      </w:divsChild>
    </w:div>
    <w:div w:id="1656496844">
      <w:bodyDiv w:val="1"/>
      <w:marLeft w:val="0"/>
      <w:marRight w:val="0"/>
      <w:marTop w:val="0"/>
      <w:marBottom w:val="0"/>
      <w:divBdr>
        <w:top w:val="none" w:sz="0" w:space="0" w:color="auto"/>
        <w:left w:val="none" w:sz="0" w:space="0" w:color="auto"/>
        <w:bottom w:val="none" w:sz="0" w:space="0" w:color="auto"/>
        <w:right w:val="none" w:sz="0" w:space="0" w:color="auto"/>
      </w:divBdr>
      <w:divsChild>
        <w:div w:id="2053963873">
          <w:marLeft w:val="0"/>
          <w:marRight w:val="0"/>
          <w:marTop w:val="0"/>
          <w:marBottom w:val="330"/>
          <w:divBdr>
            <w:top w:val="none" w:sz="0" w:space="0" w:color="auto"/>
            <w:left w:val="none" w:sz="0" w:space="0" w:color="auto"/>
            <w:bottom w:val="none" w:sz="0" w:space="0" w:color="auto"/>
            <w:right w:val="none" w:sz="0" w:space="0" w:color="auto"/>
          </w:divBdr>
        </w:div>
        <w:div w:id="37707148">
          <w:marLeft w:val="0"/>
          <w:marRight w:val="0"/>
          <w:marTop w:val="90"/>
          <w:marBottom w:val="330"/>
          <w:divBdr>
            <w:top w:val="none" w:sz="0" w:space="0" w:color="auto"/>
            <w:left w:val="none" w:sz="0" w:space="0" w:color="auto"/>
            <w:bottom w:val="none" w:sz="0" w:space="0" w:color="auto"/>
            <w:right w:val="none" w:sz="0" w:space="0" w:color="auto"/>
          </w:divBdr>
        </w:div>
      </w:divsChild>
    </w:div>
    <w:div w:id="1732343724">
      <w:bodyDiv w:val="1"/>
      <w:marLeft w:val="0"/>
      <w:marRight w:val="0"/>
      <w:marTop w:val="0"/>
      <w:marBottom w:val="0"/>
      <w:divBdr>
        <w:top w:val="none" w:sz="0" w:space="0" w:color="auto"/>
        <w:left w:val="none" w:sz="0" w:space="0" w:color="auto"/>
        <w:bottom w:val="none" w:sz="0" w:space="0" w:color="auto"/>
        <w:right w:val="none" w:sz="0" w:space="0" w:color="auto"/>
      </w:divBdr>
      <w:divsChild>
        <w:div w:id="405147777">
          <w:marLeft w:val="0"/>
          <w:marRight w:val="0"/>
          <w:marTop w:val="0"/>
          <w:marBottom w:val="0"/>
          <w:divBdr>
            <w:top w:val="none" w:sz="0" w:space="0" w:color="auto"/>
            <w:left w:val="none" w:sz="0" w:space="0" w:color="auto"/>
            <w:bottom w:val="none" w:sz="0" w:space="0" w:color="auto"/>
            <w:right w:val="none" w:sz="0" w:space="0" w:color="auto"/>
          </w:divBdr>
          <w:divsChild>
            <w:div w:id="1705708559">
              <w:marLeft w:val="0"/>
              <w:marRight w:val="0"/>
              <w:marTop w:val="0"/>
              <w:marBottom w:val="0"/>
              <w:divBdr>
                <w:top w:val="none" w:sz="0" w:space="0" w:color="auto"/>
                <w:left w:val="none" w:sz="0" w:space="0" w:color="auto"/>
                <w:bottom w:val="none" w:sz="0" w:space="0" w:color="auto"/>
                <w:right w:val="none" w:sz="0" w:space="0" w:color="auto"/>
              </w:divBdr>
            </w:div>
          </w:divsChild>
        </w:div>
        <w:div w:id="863983191">
          <w:marLeft w:val="0"/>
          <w:marRight w:val="0"/>
          <w:marTop w:val="0"/>
          <w:marBottom w:val="0"/>
          <w:divBdr>
            <w:top w:val="none" w:sz="0" w:space="0" w:color="auto"/>
            <w:left w:val="none" w:sz="0" w:space="0" w:color="auto"/>
            <w:bottom w:val="none" w:sz="0" w:space="0" w:color="auto"/>
            <w:right w:val="none" w:sz="0" w:space="0" w:color="auto"/>
          </w:divBdr>
          <w:divsChild>
            <w:div w:id="9579571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6610483">
      <w:bodyDiv w:val="1"/>
      <w:marLeft w:val="0"/>
      <w:marRight w:val="0"/>
      <w:marTop w:val="0"/>
      <w:marBottom w:val="0"/>
      <w:divBdr>
        <w:top w:val="none" w:sz="0" w:space="0" w:color="auto"/>
        <w:left w:val="none" w:sz="0" w:space="0" w:color="auto"/>
        <w:bottom w:val="none" w:sz="0" w:space="0" w:color="auto"/>
        <w:right w:val="none" w:sz="0" w:space="0" w:color="auto"/>
      </w:divBdr>
      <w:divsChild>
        <w:div w:id="1931114238">
          <w:marLeft w:val="0"/>
          <w:marRight w:val="0"/>
          <w:marTop w:val="0"/>
          <w:marBottom w:val="0"/>
          <w:divBdr>
            <w:top w:val="none" w:sz="0" w:space="0" w:color="auto"/>
            <w:left w:val="none" w:sz="0" w:space="0" w:color="auto"/>
            <w:bottom w:val="none" w:sz="0" w:space="0" w:color="auto"/>
            <w:right w:val="none" w:sz="0" w:space="0" w:color="auto"/>
          </w:divBdr>
          <w:divsChild>
            <w:div w:id="912088701">
              <w:marLeft w:val="0"/>
              <w:marRight w:val="0"/>
              <w:marTop w:val="0"/>
              <w:marBottom w:val="0"/>
              <w:divBdr>
                <w:top w:val="none" w:sz="0" w:space="0" w:color="auto"/>
                <w:left w:val="none" w:sz="0" w:space="0" w:color="auto"/>
                <w:bottom w:val="none" w:sz="0" w:space="0" w:color="auto"/>
                <w:right w:val="none" w:sz="0" w:space="0" w:color="auto"/>
              </w:divBdr>
              <w:divsChild>
                <w:div w:id="1089153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8513891">
          <w:marLeft w:val="0"/>
          <w:marRight w:val="0"/>
          <w:marTop w:val="0"/>
          <w:marBottom w:val="0"/>
          <w:divBdr>
            <w:top w:val="none" w:sz="0" w:space="0" w:color="auto"/>
            <w:left w:val="none" w:sz="0" w:space="0" w:color="auto"/>
            <w:bottom w:val="none" w:sz="0" w:space="0" w:color="auto"/>
            <w:right w:val="none" w:sz="0" w:space="0" w:color="auto"/>
          </w:divBdr>
          <w:divsChild>
            <w:div w:id="1183937566">
              <w:marLeft w:val="0"/>
              <w:marRight w:val="0"/>
              <w:marTop w:val="0"/>
              <w:marBottom w:val="45"/>
              <w:divBdr>
                <w:top w:val="none" w:sz="0" w:space="0" w:color="auto"/>
                <w:left w:val="none" w:sz="0" w:space="0" w:color="auto"/>
                <w:bottom w:val="none" w:sz="0" w:space="0" w:color="auto"/>
                <w:right w:val="none" w:sz="0" w:space="0" w:color="auto"/>
              </w:divBdr>
              <w:divsChild>
                <w:div w:id="3724682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4084392">
      <w:bodyDiv w:val="1"/>
      <w:marLeft w:val="0"/>
      <w:marRight w:val="0"/>
      <w:marTop w:val="0"/>
      <w:marBottom w:val="0"/>
      <w:divBdr>
        <w:top w:val="none" w:sz="0" w:space="0" w:color="auto"/>
        <w:left w:val="none" w:sz="0" w:space="0" w:color="auto"/>
        <w:bottom w:val="none" w:sz="0" w:space="0" w:color="auto"/>
        <w:right w:val="none" w:sz="0" w:space="0" w:color="auto"/>
      </w:divBdr>
      <w:divsChild>
        <w:div w:id="1581867401">
          <w:marLeft w:val="0"/>
          <w:marRight w:val="0"/>
          <w:marTop w:val="0"/>
          <w:marBottom w:val="0"/>
          <w:divBdr>
            <w:top w:val="none" w:sz="0" w:space="0" w:color="auto"/>
            <w:left w:val="none" w:sz="0" w:space="0" w:color="auto"/>
            <w:bottom w:val="none" w:sz="0" w:space="0" w:color="auto"/>
            <w:right w:val="none" w:sz="0" w:space="0" w:color="auto"/>
          </w:divBdr>
        </w:div>
      </w:divsChild>
    </w:div>
    <w:div w:id="1797289501">
      <w:bodyDiv w:val="1"/>
      <w:marLeft w:val="0"/>
      <w:marRight w:val="0"/>
      <w:marTop w:val="0"/>
      <w:marBottom w:val="0"/>
      <w:divBdr>
        <w:top w:val="none" w:sz="0" w:space="0" w:color="auto"/>
        <w:left w:val="none" w:sz="0" w:space="0" w:color="auto"/>
        <w:bottom w:val="none" w:sz="0" w:space="0" w:color="auto"/>
        <w:right w:val="none" w:sz="0" w:space="0" w:color="auto"/>
      </w:divBdr>
      <w:divsChild>
        <w:div w:id="45227436">
          <w:marLeft w:val="0"/>
          <w:marRight w:val="0"/>
          <w:marTop w:val="0"/>
          <w:marBottom w:val="0"/>
          <w:divBdr>
            <w:top w:val="none" w:sz="0" w:space="0" w:color="auto"/>
            <w:left w:val="none" w:sz="0" w:space="0" w:color="auto"/>
            <w:bottom w:val="none" w:sz="0" w:space="0" w:color="auto"/>
            <w:right w:val="none" w:sz="0" w:space="0" w:color="auto"/>
          </w:divBdr>
        </w:div>
      </w:divsChild>
    </w:div>
    <w:div w:id="1843474262">
      <w:bodyDiv w:val="1"/>
      <w:marLeft w:val="0"/>
      <w:marRight w:val="0"/>
      <w:marTop w:val="0"/>
      <w:marBottom w:val="0"/>
      <w:divBdr>
        <w:top w:val="none" w:sz="0" w:space="0" w:color="auto"/>
        <w:left w:val="none" w:sz="0" w:space="0" w:color="auto"/>
        <w:bottom w:val="none" w:sz="0" w:space="0" w:color="auto"/>
        <w:right w:val="none" w:sz="0" w:space="0" w:color="auto"/>
      </w:divBdr>
    </w:div>
    <w:div w:id="1853643364">
      <w:bodyDiv w:val="1"/>
      <w:marLeft w:val="0"/>
      <w:marRight w:val="0"/>
      <w:marTop w:val="0"/>
      <w:marBottom w:val="0"/>
      <w:divBdr>
        <w:top w:val="none" w:sz="0" w:space="0" w:color="auto"/>
        <w:left w:val="none" w:sz="0" w:space="0" w:color="auto"/>
        <w:bottom w:val="none" w:sz="0" w:space="0" w:color="auto"/>
        <w:right w:val="none" w:sz="0" w:space="0" w:color="auto"/>
      </w:divBdr>
    </w:div>
    <w:div w:id="1896701492">
      <w:bodyDiv w:val="1"/>
      <w:marLeft w:val="0"/>
      <w:marRight w:val="0"/>
      <w:marTop w:val="0"/>
      <w:marBottom w:val="0"/>
      <w:divBdr>
        <w:top w:val="none" w:sz="0" w:space="0" w:color="auto"/>
        <w:left w:val="none" w:sz="0" w:space="0" w:color="auto"/>
        <w:bottom w:val="none" w:sz="0" w:space="0" w:color="auto"/>
        <w:right w:val="none" w:sz="0" w:space="0" w:color="auto"/>
      </w:divBdr>
      <w:divsChild>
        <w:div w:id="2106148762">
          <w:marLeft w:val="0"/>
          <w:marRight w:val="0"/>
          <w:marTop w:val="0"/>
          <w:marBottom w:val="0"/>
          <w:divBdr>
            <w:top w:val="none" w:sz="0" w:space="0" w:color="auto"/>
            <w:left w:val="none" w:sz="0" w:space="0" w:color="auto"/>
            <w:bottom w:val="none" w:sz="0" w:space="0" w:color="auto"/>
            <w:right w:val="none" w:sz="0" w:space="0" w:color="auto"/>
          </w:divBdr>
        </w:div>
      </w:divsChild>
    </w:div>
    <w:div w:id="1897743365">
      <w:bodyDiv w:val="1"/>
      <w:marLeft w:val="0"/>
      <w:marRight w:val="0"/>
      <w:marTop w:val="0"/>
      <w:marBottom w:val="0"/>
      <w:divBdr>
        <w:top w:val="none" w:sz="0" w:space="0" w:color="auto"/>
        <w:left w:val="none" w:sz="0" w:space="0" w:color="auto"/>
        <w:bottom w:val="none" w:sz="0" w:space="0" w:color="auto"/>
        <w:right w:val="none" w:sz="0" w:space="0" w:color="auto"/>
      </w:divBdr>
      <w:divsChild>
        <w:div w:id="1014305606">
          <w:marLeft w:val="0"/>
          <w:marRight w:val="0"/>
          <w:marTop w:val="0"/>
          <w:marBottom w:val="0"/>
          <w:divBdr>
            <w:top w:val="none" w:sz="0" w:space="0" w:color="auto"/>
            <w:left w:val="none" w:sz="0" w:space="0" w:color="auto"/>
            <w:bottom w:val="none" w:sz="0" w:space="0" w:color="auto"/>
            <w:right w:val="none" w:sz="0" w:space="0" w:color="auto"/>
          </w:divBdr>
        </w:div>
      </w:divsChild>
    </w:div>
    <w:div w:id="1920559806">
      <w:bodyDiv w:val="1"/>
      <w:marLeft w:val="0"/>
      <w:marRight w:val="0"/>
      <w:marTop w:val="0"/>
      <w:marBottom w:val="0"/>
      <w:divBdr>
        <w:top w:val="none" w:sz="0" w:space="0" w:color="auto"/>
        <w:left w:val="none" w:sz="0" w:space="0" w:color="auto"/>
        <w:bottom w:val="none" w:sz="0" w:space="0" w:color="auto"/>
        <w:right w:val="none" w:sz="0" w:space="0" w:color="auto"/>
      </w:divBdr>
    </w:div>
    <w:div w:id="1928727027">
      <w:bodyDiv w:val="1"/>
      <w:marLeft w:val="0"/>
      <w:marRight w:val="0"/>
      <w:marTop w:val="0"/>
      <w:marBottom w:val="0"/>
      <w:divBdr>
        <w:top w:val="none" w:sz="0" w:space="0" w:color="auto"/>
        <w:left w:val="none" w:sz="0" w:space="0" w:color="auto"/>
        <w:bottom w:val="none" w:sz="0" w:space="0" w:color="auto"/>
        <w:right w:val="none" w:sz="0" w:space="0" w:color="auto"/>
      </w:divBdr>
      <w:divsChild>
        <w:div w:id="1005480653">
          <w:marLeft w:val="0"/>
          <w:marRight w:val="0"/>
          <w:marTop w:val="0"/>
          <w:marBottom w:val="0"/>
          <w:divBdr>
            <w:top w:val="none" w:sz="0" w:space="0" w:color="auto"/>
            <w:left w:val="none" w:sz="0" w:space="0" w:color="auto"/>
            <w:bottom w:val="none" w:sz="0" w:space="0" w:color="auto"/>
            <w:right w:val="none" w:sz="0" w:space="0" w:color="auto"/>
          </w:divBdr>
        </w:div>
      </w:divsChild>
    </w:div>
    <w:div w:id="1929266215">
      <w:bodyDiv w:val="1"/>
      <w:marLeft w:val="0"/>
      <w:marRight w:val="0"/>
      <w:marTop w:val="0"/>
      <w:marBottom w:val="0"/>
      <w:divBdr>
        <w:top w:val="none" w:sz="0" w:space="0" w:color="auto"/>
        <w:left w:val="none" w:sz="0" w:space="0" w:color="auto"/>
        <w:bottom w:val="none" w:sz="0" w:space="0" w:color="auto"/>
        <w:right w:val="none" w:sz="0" w:space="0" w:color="auto"/>
      </w:divBdr>
      <w:divsChild>
        <w:div w:id="238945727">
          <w:marLeft w:val="0"/>
          <w:marRight w:val="0"/>
          <w:marTop w:val="0"/>
          <w:marBottom w:val="0"/>
          <w:divBdr>
            <w:top w:val="none" w:sz="0" w:space="0" w:color="auto"/>
            <w:left w:val="none" w:sz="0" w:space="0" w:color="auto"/>
            <w:bottom w:val="none" w:sz="0" w:space="0" w:color="auto"/>
            <w:right w:val="none" w:sz="0" w:space="0" w:color="auto"/>
          </w:divBdr>
        </w:div>
      </w:divsChild>
    </w:div>
    <w:div w:id="1945072507">
      <w:bodyDiv w:val="1"/>
      <w:marLeft w:val="0"/>
      <w:marRight w:val="0"/>
      <w:marTop w:val="0"/>
      <w:marBottom w:val="0"/>
      <w:divBdr>
        <w:top w:val="none" w:sz="0" w:space="0" w:color="auto"/>
        <w:left w:val="none" w:sz="0" w:space="0" w:color="auto"/>
        <w:bottom w:val="none" w:sz="0" w:space="0" w:color="auto"/>
        <w:right w:val="none" w:sz="0" w:space="0" w:color="auto"/>
      </w:divBdr>
      <w:divsChild>
        <w:div w:id="247622474">
          <w:marLeft w:val="0"/>
          <w:marRight w:val="0"/>
          <w:marTop w:val="0"/>
          <w:marBottom w:val="0"/>
          <w:divBdr>
            <w:top w:val="none" w:sz="0" w:space="0" w:color="auto"/>
            <w:left w:val="none" w:sz="0" w:space="0" w:color="auto"/>
            <w:bottom w:val="none" w:sz="0" w:space="0" w:color="auto"/>
            <w:right w:val="none" w:sz="0" w:space="0" w:color="auto"/>
          </w:divBdr>
          <w:divsChild>
            <w:div w:id="859784084">
              <w:marLeft w:val="0"/>
              <w:marRight w:val="0"/>
              <w:marTop w:val="0"/>
              <w:marBottom w:val="0"/>
              <w:divBdr>
                <w:top w:val="none" w:sz="0" w:space="0" w:color="auto"/>
                <w:left w:val="none" w:sz="0" w:space="0" w:color="auto"/>
                <w:bottom w:val="none" w:sz="0" w:space="0" w:color="auto"/>
                <w:right w:val="none" w:sz="0" w:space="0" w:color="auto"/>
              </w:divBdr>
            </w:div>
          </w:divsChild>
        </w:div>
        <w:div w:id="1731414691">
          <w:marLeft w:val="0"/>
          <w:marRight w:val="0"/>
          <w:marTop w:val="0"/>
          <w:marBottom w:val="0"/>
          <w:divBdr>
            <w:top w:val="none" w:sz="0" w:space="0" w:color="auto"/>
            <w:left w:val="none" w:sz="0" w:space="0" w:color="auto"/>
            <w:bottom w:val="none" w:sz="0" w:space="0" w:color="auto"/>
            <w:right w:val="none" w:sz="0" w:space="0" w:color="auto"/>
          </w:divBdr>
          <w:divsChild>
            <w:div w:id="683365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2345796">
      <w:bodyDiv w:val="1"/>
      <w:marLeft w:val="0"/>
      <w:marRight w:val="0"/>
      <w:marTop w:val="0"/>
      <w:marBottom w:val="0"/>
      <w:divBdr>
        <w:top w:val="none" w:sz="0" w:space="0" w:color="auto"/>
        <w:left w:val="none" w:sz="0" w:space="0" w:color="auto"/>
        <w:bottom w:val="none" w:sz="0" w:space="0" w:color="auto"/>
        <w:right w:val="none" w:sz="0" w:space="0" w:color="auto"/>
      </w:divBdr>
      <w:divsChild>
        <w:div w:id="833492523">
          <w:marLeft w:val="0"/>
          <w:marRight w:val="0"/>
          <w:marTop w:val="0"/>
          <w:marBottom w:val="0"/>
          <w:divBdr>
            <w:top w:val="none" w:sz="0" w:space="0" w:color="auto"/>
            <w:left w:val="none" w:sz="0" w:space="0" w:color="auto"/>
            <w:bottom w:val="none" w:sz="0" w:space="0" w:color="auto"/>
            <w:right w:val="none" w:sz="0" w:space="0" w:color="auto"/>
          </w:divBdr>
        </w:div>
      </w:divsChild>
    </w:div>
    <w:div w:id="2004820217">
      <w:bodyDiv w:val="1"/>
      <w:marLeft w:val="0"/>
      <w:marRight w:val="0"/>
      <w:marTop w:val="0"/>
      <w:marBottom w:val="0"/>
      <w:divBdr>
        <w:top w:val="none" w:sz="0" w:space="0" w:color="auto"/>
        <w:left w:val="none" w:sz="0" w:space="0" w:color="auto"/>
        <w:bottom w:val="none" w:sz="0" w:space="0" w:color="auto"/>
        <w:right w:val="none" w:sz="0" w:space="0" w:color="auto"/>
      </w:divBdr>
    </w:div>
    <w:div w:id="2013138148">
      <w:bodyDiv w:val="1"/>
      <w:marLeft w:val="0"/>
      <w:marRight w:val="0"/>
      <w:marTop w:val="0"/>
      <w:marBottom w:val="0"/>
      <w:divBdr>
        <w:top w:val="none" w:sz="0" w:space="0" w:color="auto"/>
        <w:left w:val="none" w:sz="0" w:space="0" w:color="auto"/>
        <w:bottom w:val="none" w:sz="0" w:space="0" w:color="auto"/>
        <w:right w:val="none" w:sz="0" w:space="0" w:color="auto"/>
      </w:divBdr>
    </w:div>
    <w:div w:id="2020042424">
      <w:bodyDiv w:val="1"/>
      <w:marLeft w:val="0"/>
      <w:marRight w:val="0"/>
      <w:marTop w:val="0"/>
      <w:marBottom w:val="0"/>
      <w:divBdr>
        <w:top w:val="none" w:sz="0" w:space="0" w:color="auto"/>
        <w:left w:val="none" w:sz="0" w:space="0" w:color="auto"/>
        <w:bottom w:val="none" w:sz="0" w:space="0" w:color="auto"/>
        <w:right w:val="none" w:sz="0" w:space="0" w:color="auto"/>
      </w:divBdr>
    </w:div>
    <w:div w:id="2021272493">
      <w:bodyDiv w:val="1"/>
      <w:marLeft w:val="0"/>
      <w:marRight w:val="0"/>
      <w:marTop w:val="0"/>
      <w:marBottom w:val="0"/>
      <w:divBdr>
        <w:top w:val="none" w:sz="0" w:space="0" w:color="auto"/>
        <w:left w:val="none" w:sz="0" w:space="0" w:color="auto"/>
        <w:bottom w:val="none" w:sz="0" w:space="0" w:color="auto"/>
        <w:right w:val="none" w:sz="0" w:space="0" w:color="auto"/>
      </w:divBdr>
    </w:div>
    <w:div w:id="2042704219">
      <w:bodyDiv w:val="1"/>
      <w:marLeft w:val="0"/>
      <w:marRight w:val="0"/>
      <w:marTop w:val="0"/>
      <w:marBottom w:val="0"/>
      <w:divBdr>
        <w:top w:val="none" w:sz="0" w:space="0" w:color="auto"/>
        <w:left w:val="none" w:sz="0" w:space="0" w:color="auto"/>
        <w:bottom w:val="none" w:sz="0" w:space="0" w:color="auto"/>
        <w:right w:val="none" w:sz="0" w:space="0" w:color="auto"/>
      </w:divBdr>
      <w:divsChild>
        <w:div w:id="529879916">
          <w:marLeft w:val="0"/>
          <w:marRight w:val="0"/>
          <w:marTop w:val="0"/>
          <w:marBottom w:val="0"/>
          <w:divBdr>
            <w:top w:val="none" w:sz="0" w:space="0" w:color="auto"/>
            <w:left w:val="none" w:sz="0" w:space="0" w:color="auto"/>
            <w:bottom w:val="none" w:sz="0" w:space="0" w:color="auto"/>
            <w:right w:val="none" w:sz="0" w:space="0" w:color="auto"/>
          </w:divBdr>
        </w:div>
      </w:divsChild>
    </w:div>
    <w:div w:id="2078360526">
      <w:bodyDiv w:val="1"/>
      <w:marLeft w:val="0"/>
      <w:marRight w:val="0"/>
      <w:marTop w:val="0"/>
      <w:marBottom w:val="0"/>
      <w:divBdr>
        <w:top w:val="none" w:sz="0" w:space="0" w:color="auto"/>
        <w:left w:val="none" w:sz="0" w:space="0" w:color="auto"/>
        <w:bottom w:val="none" w:sz="0" w:space="0" w:color="auto"/>
        <w:right w:val="none" w:sz="0" w:space="0" w:color="auto"/>
      </w:divBdr>
      <w:divsChild>
        <w:div w:id="1858425688">
          <w:marLeft w:val="0"/>
          <w:marRight w:val="0"/>
          <w:marTop w:val="0"/>
          <w:marBottom w:val="0"/>
          <w:divBdr>
            <w:top w:val="none" w:sz="0" w:space="0" w:color="auto"/>
            <w:left w:val="none" w:sz="0" w:space="0" w:color="auto"/>
            <w:bottom w:val="none" w:sz="0" w:space="0" w:color="auto"/>
            <w:right w:val="none" w:sz="0" w:space="0" w:color="auto"/>
          </w:divBdr>
        </w:div>
      </w:divsChild>
    </w:div>
    <w:div w:id="2087997551">
      <w:bodyDiv w:val="1"/>
      <w:marLeft w:val="0"/>
      <w:marRight w:val="0"/>
      <w:marTop w:val="0"/>
      <w:marBottom w:val="0"/>
      <w:divBdr>
        <w:top w:val="none" w:sz="0" w:space="0" w:color="auto"/>
        <w:left w:val="none" w:sz="0" w:space="0" w:color="auto"/>
        <w:bottom w:val="none" w:sz="0" w:space="0" w:color="auto"/>
        <w:right w:val="none" w:sz="0" w:space="0" w:color="auto"/>
      </w:divBdr>
      <w:divsChild>
        <w:div w:id="1963730476">
          <w:marLeft w:val="0"/>
          <w:marRight w:val="0"/>
          <w:marTop w:val="0"/>
          <w:marBottom w:val="0"/>
          <w:divBdr>
            <w:top w:val="none" w:sz="0" w:space="0" w:color="auto"/>
            <w:left w:val="none" w:sz="0" w:space="0" w:color="auto"/>
            <w:bottom w:val="none" w:sz="0" w:space="0" w:color="auto"/>
            <w:right w:val="none" w:sz="0" w:space="0" w:color="auto"/>
          </w:divBdr>
          <w:divsChild>
            <w:div w:id="712922822">
              <w:marLeft w:val="0"/>
              <w:marRight w:val="0"/>
              <w:marTop w:val="0"/>
              <w:marBottom w:val="0"/>
              <w:divBdr>
                <w:top w:val="none" w:sz="0" w:space="0" w:color="auto"/>
                <w:left w:val="none" w:sz="0" w:space="0" w:color="auto"/>
                <w:bottom w:val="none" w:sz="0" w:space="0" w:color="auto"/>
                <w:right w:val="none" w:sz="0" w:space="0" w:color="auto"/>
              </w:divBdr>
              <w:divsChild>
                <w:div w:id="1471286984">
                  <w:marLeft w:val="0"/>
                  <w:marRight w:val="0"/>
                  <w:marTop w:val="0"/>
                  <w:marBottom w:val="0"/>
                  <w:divBdr>
                    <w:top w:val="none" w:sz="0" w:space="0" w:color="auto"/>
                    <w:left w:val="none" w:sz="0" w:space="0" w:color="auto"/>
                    <w:bottom w:val="none" w:sz="0" w:space="0" w:color="auto"/>
                    <w:right w:val="none" w:sz="0" w:space="0" w:color="auto"/>
                  </w:divBdr>
                  <w:divsChild>
                    <w:div w:id="252127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965915">
              <w:marLeft w:val="0"/>
              <w:marRight w:val="0"/>
              <w:marTop w:val="0"/>
              <w:marBottom w:val="0"/>
              <w:divBdr>
                <w:top w:val="none" w:sz="0" w:space="0" w:color="auto"/>
                <w:left w:val="none" w:sz="0" w:space="0" w:color="auto"/>
                <w:bottom w:val="none" w:sz="0" w:space="0" w:color="auto"/>
                <w:right w:val="none" w:sz="0" w:space="0" w:color="auto"/>
              </w:divBdr>
              <w:divsChild>
                <w:div w:id="2019261219">
                  <w:marLeft w:val="0"/>
                  <w:marRight w:val="0"/>
                  <w:marTop w:val="0"/>
                  <w:marBottom w:val="45"/>
                  <w:divBdr>
                    <w:top w:val="none" w:sz="0" w:space="0" w:color="auto"/>
                    <w:left w:val="none" w:sz="0" w:space="0" w:color="auto"/>
                    <w:bottom w:val="none" w:sz="0" w:space="0" w:color="auto"/>
                    <w:right w:val="none" w:sz="0" w:space="0" w:color="auto"/>
                  </w:divBdr>
                  <w:divsChild>
                    <w:div w:id="234977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12116956">
      <w:bodyDiv w:val="1"/>
      <w:marLeft w:val="0"/>
      <w:marRight w:val="0"/>
      <w:marTop w:val="0"/>
      <w:marBottom w:val="0"/>
      <w:divBdr>
        <w:top w:val="none" w:sz="0" w:space="0" w:color="auto"/>
        <w:left w:val="none" w:sz="0" w:space="0" w:color="auto"/>
        <w:bottom w:val="none" w:sz="0" w:space="0" w:color="auto"/>
        <w:right w:val="none" w:sz="0" w:space="0" w:color="auto"/>
      </w:divBdr>
      <w:divsChild>
        <w:div w:id="822818189">
          <w:marLeft w:val="0"/>
          <w:marRight w:val="0"/>
          <w:marTop w:val="0"/>
          <w:marBottom w:val="0"/>
          <w:divBdr>
            <w:top w:val="none" w:sz="0" w:space="0" w:color="auto"/>
            <w:left w:val="none" w:sz="0" w:space="0" w:color="auto"/>
            <w:bottom w:val="none" w:sz="0" w:space="0" w:color="auto"/>
            <w:right w:val="none" w:sz="0" w:space="0" w:color="auto"/>
          </w:divBdr>
        </w:div>
      </w:divsChild>
    </w:div>
    <w:div w:id="2127655467">
      <w:bodyDiv w:val="1"/>
      <w:marLeft w:val="0"/>
      <w:marRight w:val="0"/>
      <w:marTop w:val="0"/>
      <w:marBottom w:val="0"/>
      <w:divBdr>
        <w:top w:val="none" w:sz="0" w:space="0" w:color="auto"/>
        <w:left w:val="none" w:sz="0" w:space="0" w:color="auto"/>
        <w:bottom w:val="none" w:sz="0" w:space="0" w:color="auto"/>
        <w:right w:val="none" w:sz="0" w:space="0" w:color="auto"/>
      </w:divBdr>
      <w:divsChild>
        <w:div w:id="8142595">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9.jpe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customXml" Target="../customXml/item3.xml"/><Relationship Id="rId21" Type="http://schemas.openxmlformats.org/officeDocument/2006/relationships/image" Target="media/image12.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jpeg"/><Relationship Id="rId7" Type="http://schemas.openxmlformats.org/officeDocument/2006/relationships/settings" Target="setting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38" Type="http://schemas.openxmlformats.org/officeDocument/2006/relationships/image" Target="media/image29.jpeg"/><Relationship Id="rId46" Type="http://schemas.openxmlformats.org/officeDocument/2006/relationships/image" Target="media/image37.jpeg"/><Relationship Id="rId2" Type="http://schemas.openxmlformats.org/officeDocument/2006/relationships/customXml" Target="../customXml/item2.xml"/><Relationship Id="rId16" Type="http://schemas.openxmlformats.org/officeDocument/2006/relationships/image" Target="media/image7.png"/><Relationship Id="rId20" Type="http://schemas.openxmlformats.org/officeDocument/2006/relationships/image" Target="media/image11.jpeg"/><Relationship Id="rId29" Type="http://schemas.openxmlformats.org/officeDocument/2006/relationships/image" Target="media/image20.jpeg"/><Relationship Id="rId41" Type="http://schemas.openxmlformats.org/officeDocument/2006/relationships/image" Target="media/image32.jpe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image" Target="media/image23.jpeg"/><Relationship Id="rId37" Type="http://schemas.openxmlformats.org/officeDocument/2006/relationships/image" Target="media/image28.jpeg"/><Relationship Id="rId40" Type="http://schemas.openxmlformats.org/officeDocument/2006/relationships/image" Target="media/image31.jpeg"/><Relationship Id="rId45" Type="http://schemas.openxmlformats.org/officeDocument/2006/relationships/image" Target="media/image36.jpeg"/><Relationship Id="rId5" Type="http://schemas.openxmlformats.org/officeDocument/2006/relationships/numbering" Target="numbering.xml"/><Relationship Id="rId15" Type="http://schemas.openxmlformats.org/officeDocument/2006/relationships/hyperlink" Target="https://www.amazon.co.uk/Story-Three-Little-Picture-Puffin/dp/0140540563/ref=sr_1_10?dchild=1&amp;keywords=the+three+little+pigs&amp;qid=1609846566&amp;s=books&amp;sr=1-10" TargetMode="External"/><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7.jpe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0.png"/><Relationship Id="rId31" Type="http://schemas.openxmlformats.org/officeDocument/2006/relationships/image" Target="media/image22.jpeg"/><Relationship Id="rId44" Type="http://schemas.openxmlformats.org/officeDocument/2006/relationships/image" Target="media/image35.jpeg"/><Relationship Id="rId4" Type="http://schemas.openxmlformats.org/officeDocument/2006/relationships/customXml" Target="../customXml/item4.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6.png"/><Relationship Id="rId43" Type="http://schemas.openxmlformats.org/officeDocument/2006/relationships/image" Target="media/image34.jpeg"/><Relationship Id="rId48"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4782f4af-c783-47d3-a053-ad6eafd864da"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9FAF25190198C14CB2610E0B834E80F9" ma:contentTypeVersion="15" ma:contentTypeDescription="Create a new document." ma:contentTypeScope="" ma:versionID="ea21532d87bff749c33d82cfd0e4e504">
  <xsd:schema xmlns:xsd="http://www.w3.org/2001/XMLSchema" xmlns:xs="http://www.w3.org/2001/XMLSchema" xmlns:p="http://schemas.microsoft.com/office/2006/metadata/properties" xmlns:ns3="26ee2943-f122-4f6c-b0d0-af334ed67d2b" xmlns:ns4="4782f4af-c783-47d3-a053-ad6eafd864da" targetNamespace="http://schemas.microsoft.com/office/2006/metadata/properties" ma:root="true" ma:fieldsID="a08c678010daef2b0a2455d8b02b1d59" ns3:_="" ns4:_="">
    <xsd:import namespace="26ee2943-f122-4f6c-b0d0-af334ed67d2b"/>
    <xsd:import namespace="4782f4af-c783-47d3-a053-ad6eafd864da"/>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SearchProperties" minOccurs="0"/>
                <xsd:element ref="ns4:_activity" minOccurs="0"/>
                <xsd:element ref="ns4:MediaServiceObjectDetectorVersions" minOccurs="0"/>
                <xsd:element ref="ns4:MediaServiceDateTaken" minOccurs="0"/>
                <xsd:element ref="ns4:MediaServiceSystemTags" minOccurs="0"/>
                <xsd:element ref="ns4:MediaServiceGenerationTime" minOccurs="0"/>
                <xsd:element ref="ns4:MediaServiceEventHashCode" minOccurs="0"/>
                <xsd:element ref="ns4:MediaServiceOCR" minOccurs="0"/>
                <xsd:element ref="ns4:MediaLengthInSeconds" minOccurs="0"/>
                <xsd:element ref="ns4: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ee2943-f122-4f6c-b0d0-af334ed67d2b"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782f4af-c783-47d3-a053-ad6eafd864da"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element name="_activity" ma:index="14" nillable="true" ma:displayName="_activity" ma:hidden="true" ma:internalName="_activity">
      <xsd:simpleType>
        <xsd:restriction base="dms:Note"/>
      </xsd:simpleType>
    </xsd:element>
    <xsd:element name="MediaServiceObjectDetectorVersions" ma:index="15" nillable="true" ma:displayName="MediaServiceObjectDetectorVersions" ma:hidden="true" ma:indexed="true" ma:internalName="MediaServiceObjectDetectorVersions"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SystemTags" ma:index="17" nillable="true" ma:displayName="MediaServiceSystemTags" ma:hidden="true" ma:internalName="MediaServiceSystemTags" ma:readOnly="true">
      <xsd:simpleType>
        <xsd:restriction base="dms:Note"/>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OCR" ma:index="20" nillable="true" ma:displayName="Extracted Text" ma:internalName="MediaServiceOCR"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C3BBC9-ED96-42CF-A975-C892EB19E299}">
  <ds:schemaRefs>
    <ds:schemaRef ds:uri="http://purl.org/dc/terms/"/>
    <ds:schemaRef ds:uri="http://schemas.openxmlformats.org/package/2006/metadata/core-properties"/>
    <ds:schemaRef ds:uri="4782f4af-c783-47d3-a053-ad6eafd864da"/>
    <ds:schemaRef ds:uri="http://purl.org/dc/dcmitype/"/>
    <ds:schemaRef ds:uri="http://schemas.microsoft.com/office/infopath/2007/PartnerControls"/>
    <ds:schemaRef ds:uri="http://schemas.microsoft.com/office/2006/documentManagement/types"/>
    <ds:schemaRef ds:uri="26ee2943-f122-4f6c-b0d0-af334ed67d2b"/>
    <ds:schemaRef ds:uri="http://purl.org/dc/elements/1.1/"/>
    <ds:schemaRef ds:uri="http://schemas.microsoft.com/office/2006/metadata/properties"/>
    <ds:schemaRef ds:uri="http://www.w3.org/XML/1998/namespace"/>
  </ds:schemaRefs>
</ds:datastoreItem>
</file>

<file path=customXml/itemProps2.xml><?xml version="1.0" encoding="utf-8"?>
<ds:datastoreItem xmlns:ds="http://schemas.openxmlformats.org/officeDocument/2006/customXml" ds:itemID="{B1AEA557-AD72-4592-B2C0-54BB0702B43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ee2943-f122-4f6c-b0d0-af334ed67d2b"/>
    <ds:schemaRef ds:uri="4782f4af-c783-47d3-a053-ad6eafd864d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3291D88-7FDB-46E2-9747-7D3994C2FD76}">
  <ds:schemaRefs>
    <ds:schemaRef ds:uri="http://schemas.microsoft.com/sharepoint/v3/contenttype/forms"/>
  </ds:schemaRefs>
</ds:datastoreItem>
</file>

<file path=customXml/itemProps4.xml><?xml version="1.0" encoding="utf-8"?>
<ds:datastoreItem xmlns:ds="http://schemas.openxmlformats.org/officeDocument/2006/customXml" ds:itemID="{7EB3114D-2A42-46AA-9AD8-B03958EE69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1501</Words>
  <Characters>8559</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10040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nik whittaker</dc:creator>
  <cp:lastModifiedBy>K Bailey</cp:lastModifiedBy>
  <cp:revision>2</cp:revision>
  <dcterms:created xsi:type="dcterms:W3CDTF">2025-07-21T16:26:00Z</dcterms:created>
  <dcterms:modified xsi:type="dcterms:W3CDTF">2025-07-21T16:26:00Z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0x0101009FAF25190198C14CB2610E0B834E80F9</vt:lpwstr>
  </property>
</Properties>
</file>